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7C08A" w14:textId="06EE4CFD" w:rsidR="00876A0C" w:rsidRDefault="006F2CE1" w:rsidP="001F3FB6">
      <w:pPr>
        <w:spacing w:after="0" w:line="240" w:lineRule="auto"/>
        <w:rPr>
          <w:rFonts w:ascii="Arial" w:hAnsi="Arial" w:cs="Arial"/>
          <w:b/>
          <w:sz w:val="32"/>
          <w:szCs w:val="32"/>
        </w:rPr>
      </w:pPr>
      <w:bookmarkStart w:id="0" w:name="_GoBack"/>
      <w:bookmarkEnd w:id="0"/>
      <w:r>
        <w:rPr>
          <w:rFonts w:ascii="Arial" w:hAnsi="Arial" w:cs="Arial"/>
          <w:b/>
          <w:sz w:val="32"/>
          <w:szCs w:val="32"/>
        </w:rPr>
        <w:t>CVS in Rossendale – Rossendale Connected</w:t>
      </w:r>
      <w:r w:rsidR="007647FA">
        <w:rPr>
          <w:rFonts w:ascii="Arial" w:hAnsi="Arial" w:cs="Arial"/>
          <w:b/>
          <w:sz w:val="32"/>
          <w:szCs w:val="32"/>
        </w:rPr>
        <w:t xml:space="preserve"> Update </w:t>
      </w:r>
      <w:r w:rsidR="00445694">
        <w:rPr>
          <w:rFonts w:ascii="Arial" w:hAnsi="Arial" w:cs="Arial"/>
          <w:b/>
          <w:sz w:val="32"/>
          <w:szCs w:val="32"/>
        </w:rPr>
        <w:t>Ma</w:t>
      </w:r>
      <w:r w:rsidR="00364062">
        <w:rPr>
          <w:rFonts w:ascii="Arial" w:hAnsi="Arial" w:cs="Arial"/>
          <w:b/>
          <w:sz w:val="32"/>
          <w:szCs w:val="32"/>
        </w:rPr>
        <w:t>y</w:t>
      </w:r>
      <w:r w:rsidR="009B0269">
        <w:rPr>
          <w:rFonts w:ascii="Arial" w:hAnsi="Arial" w:cs="Arial"/>
          <w:b/>
          <w:sz w:val="32"/>
          <w:szCs w:val="32"/>
        </w:rPr>
        <w:t xml:space="preserve"> 2026</w:t>
      </w:r>
    </w:p>
    <w:p w14:paraId="0B0EA332" w14:textId="77777777" w:rsidR="001F3FB6" w:rsidRPr="001F3FB6" w:rsidRDefault="001F3FB6" w:rsidP="001F3FB6">
      <w:pPr>
        <w:spacing w:after="0" w:line="240" w:lineRule="auto"/>
        <w:rPr>
          <w:rFonts w:ascii="Arial" w:hAnsi="Arial" w:cs="Arial"/>
          <w:b/>
          <w:sz w:val="32"/>
          <w:szCs w:val="32"/>
        </w:rPr>
      </w:pPr>
    </w:p>
    <w:p w14:paraId="4802B7A9" w14:textId="6ABF9066" w:rsidR="007647FA" w:rsidRPr="003F0F35" w:rsidRDefault="007647FA" w:rsidP="007647FA">
      <w:pPr>
        <w:spacing w:after="0" w:line="240" w:lineRule="auto"/>
        <w:rPr>
          <w:rFonts w:ascii="Arial" w:hAnsi="Arial" w:cs="Arial"/>
          <w:b/>
          <w:bCs/>
          <w:color w:val="000000" w:themeColor="text1"/>
          <w:sz w:val="24"/>
          <w:szCs w:val="24"/>
        </w:rPr>
      </w:pPr>
      <w:r w:rsidRPr="003F0F35">
        <w:rPr>
          <w:rFonts w:ascii="Arial" w:hAnsi="Arial" w:cs="Arial"/>
          <w:b/>
          <w:bCs/>
          <w:color w:val="000000" w:themeColor="text1"/>
          <w:sz w:val="24"/>
          <w:szCs w:val="24"/>
        </w:rPr>
        <w:t>LACVS/Lancashire and South Cumbria Alliance</w:t>
      </w:r>
    </w:p>
    <w:p w14:paraId="2B4CB8A5" w14:textId="186D6DFE" w:rsidR="007647FA" w:rsidRDefault="00A1399D" w:rsidP="007647FA">
      <w:pPr>
        <w:pStyle w:val="ListParagraph"/>
        <w:numPr>
          <w:ilvl w:val="0"/>
          <w:numId w:val="1"/>
        </w:numPr>
        <w:contextualSpacing/>
        <w:rPr>
          <w:rFonts w:ascii="Arial" w:hAnsi="Arial" w:cs="Arial"/>
          <w:color w:val="000000" w:themeColor="text1"/>
          <w:sz w:val="24"/>
          <w:szCs w:val="24"/>
        </w:rPr>
      </w:pPr>
      <w:r>
        <w:rPr>
          <w:rFonts w:ascii="Arial" w:hAnsi="Arial" w:cs="Arial"/>
          <w:color w:val="000000" w:themeColor="text1"/>
          <w:sz w:val="24"/>
          <w:szCs w:val="24"/>
        </w:rPr>
        <w:t xml:space="preserve">The Volunteering for Health </w:t>
      </w:r>
      <w:r w:rsidR="007647FA">
        <w:rPr>
          <w:rFonts w:ascii="Arial" w:hAnsi="Arial" w:cs="Arial"/>
          <w:color w:val="000000" w:themeColor="text1"/>
          <w:sz w:val="24"/>
          <w:szCs w:val="24"/>
        </w:rPr>
        <w:t>project linked to our Volunteering for Health and Community Hub</w:t>
      </w:r>
      <w:r>
        <w:rPr>
          <w:rFonts w:ascii="Arial" w:hAnsi="Arial" w:cs="Arial"/>
          <w:color w:val="000000" w:themeColor="text1"/>
          <w:sz w:val="24"/>
          <w:szCs w:val="24"/>
        </w:rPr>
        <w:t xml:space="preserve"> is </w:t>
      </w:r>
      <w:r w:rsidR="009B0269">
        <w:rPr>
          <w:rFonts w:ascii="Arial" w:hAnsi="Arial" w:cs="Arial"/>
          <w:color w:val="000000" w:themeColor="text1"/>
          <w:sz w:val="24"/>
          <w:szCs w:val="24"/>
        </w:rPr>
        <w:t>up and running</w:t>
      </w:r>
    </w:p>
    <w:p w14:paraId="39545B26" w14:textId="3AC471C6" w:rsidR="007647FA" w:rsidRDefault="009B0269" w:rsidP="007647FA">
      <w:pPr>
        <w:pStyle w:val="ListParagraph"/>
        <w:numPr>
          <w:ilvl w:val="0"/>
          <w:numId w:val="1"/>
        </w:numPr>
        <w:contextualSpacing/>
        <w:rPr>
          <w:rFonts w:ascii="Arial" w:hAnsi="Arial" w:cs="Arial"/>
          <w:color w:val="000000" w:themeColor="text1"/>
          <w:sz w:val="24"/>
          <w:szCs w:val="24"/>
        </w:rPr>
      </w:pPr>
      <w:r>
        <w:rPr>
          <w:rFonts w:ascii="Arial" w:hAnsi="Arial" w:cs="Arial"/>
          <w:color w:val="000000" w:themeColor="text1"/>
          <w:sz w:val="24"/>
          <w:szCs w:val="24"/>
        </w:rPr>
        <w:t>Working</w:t>
      </w:r>
      <w:r w:rsidR="007647FA">
        <w:rPr>
          <w:rFonts w:ascii="Arial" w:hAnsi="Arial" w:cs="Arial"/>
          <w:color w:val="000000" w:themeColor="text1"/>
          <w:sz w:val="24"/>
          <w:szCs w:val="24"/>
        </w:rPr>
        <w:t xml:space="preserve"> across Lancashire</w:t>
      </w:r>
      <w:r w:rsidR="001E5A41">
        <w:rPr>
          <w:rFonts w:ascii="Arial" w:hAnsi="Arial" w:cs="Arial"/>
          <w:color w:val="000000" w:themeColor="text1"/>
          <w:sz w:val="24"/>
          <w:szCs w:val="24"/>
        </w:rPr>
        <w:t xml:space="preserve"> on developing a process and foundation for NHS volunteers</w:t>
      </w:r>
      <w:r w:rsidR="00016CD4">
        <w:rPr>
          <w:rFonts w:ascii="Arial" w:hAnsi="Arial" w:cs="Arial"/>
          <w:color w:val="000000" w:themeColor="text1"/>
          <w:sz w:val="24"/>
          <w:szCs w:val="24"/>
        </w:rPr>
        <w:t xml:space="preserve"> as well as a quality standard using BPRCVS well-established and accredited processes.</w:t>
      </w:r>
    </w:p>
    <w:p w14:paraId="457A106D" w14:textId="3CB6F735" w:rsidR="009B0269" w:rsidRDefault="00FD0A90" w:rsidP="007647FA">
      <w:pPr>
        <w:pStyle w:val="ListParagraph"/>
        <w:numPr>
          <w:ilvl w:val="0"/>
          <w:numId w:val="1"/>
        </w:numPr>
        <w:contextualSpacing/>
        <w:rPr>
          <w:rFonts w:ascii="Arial" w:hAnsi="Arial" w:cs="Arial"/>
          <w:color w:val="000000" w:themeColor="text1"/>
          <w:sz w:val="24"/>
          <w:szCs w:val="24"/>
        </w:rPr>
      </w:pPr>
      <w:r>
        <w:rPr>
          <w:rFonts w:ascii="Arial" w:hAnsi="Arial" w:cs="Arial"/>
          <w:color w:val="000000" w:themeColor="text1"/>
          <w:sz w:val="24"/>
          <w:szCs w:val="24"/>
        </w:rPr>
        <w:t xml:space="preserve">Established a Volunteer Managers’ Forum for anyone who leads or manages volunteers – please contact </w:t>
      </w:r>
      <w:hyperlink r:id="rId5" w:history="1">
        <w:r w:rsidRPr="00242DCF">
          <w:rPr>
            <w:rStyle w:val="Hyperlink"/>
            <w:rFonts w:ascii="Arial" w:hAnsi="Arial" w:cs="Arial"/>
            <w:sz w:val="24"/>
            <w:szCs w:val="24"/>
          </w:rPr>
          <w:t>lisa.ross@bprcvs.co.uk</w:t>
        </w:r>
      </w:hyperlink>
      <w:r>
        <w:rPr>
          <w:rFonts w:ascii="Arial" w:hAnsi="Arial" w:cs="Arial"/>
          <w:color w:val="000000" w:themeColor="text1"/>
          <w:sz w:val="24"/>
          <w:szCs w:val="24"/>
        </w:rPr>
        <w:t xml:space="preserve"> for more information.</w:t>
      </w:r>
    </w:p>
    <w:p w14:paraId="6EE8F11B" w14:textId="77777777" w:rsidR="001F3FB6" w:rsidRDefault="001F3FB6" w:rsidP="001F3FB6">
      <w:pPr>
        <w:contextualSpacing/>
        <w:rPr>
          <w:rFonts w:ascii="Arial" w:hAnsi="Arial" w:cs="Arial"/>
          <w:b/>
          <w:bCs/>
          <w:color w:val="000000" w:themeColor="text1"/>
          <w:sz w:val="24"/>
          <w:szCs w:val="24"/>
        </w:rPr>
      </w:pPr>
    </w:p>
    <w:p w14:paraId="603782A4" w14:textId="318E31A1" w:rsidR="001F3FB6" w:rsidRPr="00FD5B6D" w:rsidRDefault="001F3FB6" w:rsidP="001F3FB6">
      <w:pPr>
        <w:spacing w:after="0" w:line="240" w:lineRule="auto"/>
        <w:rPr>
          <w:rFonts w:ascii="Arial" w:hAnsi="Arial" w:cs="Arial"/>
          <w:color w:val="000000" w:themeColor="text1"/>
          <w:sz w:val="24"/>
          <w:szCs w:val="24"/>
        </w:rPr>
      </w:pPr>
      <w:r>
        <w:rPr>
          <w:rFonts w:ascii="Arial" w:hAnsi="Arial" w:cs="Arial"/>
          <w:b/>
          <w:bCs/>
          <w:color w:val="000000" w:themeColor="text1"/>
          <w:sz w:val="24"/>
          <w:szCs w:val="24"/>
        </w:rPr>
        <w:t xml:space="preserve">BPRCVS working with </w:t>
      </w:r>
      <w:r w:rsidRPr="00FD5B6D">
        <w:rPr>
          <w:rFonts w:ascii="Arial" w:hAnsi="Arial" w:cs="Arial"/>
          <w:b/>
          <w:bCs/>
          <w:color w:val="000000" w:themeColor="text1"/>
          <w:sz w:val="24"/>
          <w:szCs w:val="24"/>
        </w:rPr>
        <w:t>Lancashire County Council</w:t>
      </w:r>
      <w:r>
        <w:rPr>
          <w:rFonts w:ascii="Arial" w:hAnsi="Arial" w:cs="Arial"/>
          <w:b/>
          <w:bCs/>
          <w:color w:val="000000" w:themeColor="text1"/>
          <w:sz w:val="24"/>
          <w:szCs w:val="24"/>
        </w:rPr>
        <w:t xml:space="preserve">:  </w:t>
      </w:r>
      <w:r w:rsidRPr="00FD5B6D">
        <w:rPr>
          <w:rFonts w:ascii="Arial" w:hAnsi="Arial" w:cs="Arial"/>
          <w:b/>
          <w:bCs/>
          <w:color w:val="000000" w:themeColor="text1"/>
          <w:sz w:val="24"/>
          <w:szCs w:val="24"/>
        </w:rPr>
        <w:t xml:space="preserve">Adult Social Care </w:t>
      </w:r>
      <w:r>
        <w:rPr>
          <w:rFonts w:ascii="Arial" w:hAnsi="Arial" w:cs="Arial"/>
          <w:b/>
          <w:bCs/>
          <w:color w:val="000000" w:themeColor="text1"/>
          <w:sz w:val="24"/>
          <w:szCs w:val="24"/>
        </w:rPr>
        <w:t>Transformation Fund</w:t>
      </w:r>
    </w:p>
    <w:p w14:paraId="53FA461C" w14:textId="32D5D5D6" w:rsidR="001F3FB6" w:rsidRDefault="00016CD4" w:rsidP="001F3FB6">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 xml:space="preserve">We have employed 3 x Adult Social Care Social Connectors (1 for each area).  </w:t>
      </w:r>
      <w:r w:rsidR="00A1399D">
        <w:rPr>
          <w:rFonts w:ascii="Arial" w:hAnsi="Arial" w:cs="Arial"/>
          <w:color w:val="000000" w:themeColor="text1"/>
          <w:sz w:val="24"/>
          <w:szCs w:val="24"/>
        </w:rPr>
        <w:t xml:space="preserve">  They </w:t>
      </w:r>
      <w:r w:rsidR="00FD0A90">
        <w:rPr>
          <w:rFonts w:ascii="Arial" w:hAnsi="Arial" w:cs="Arial"/>
          <w:color w:val="000000" w:themeColor="text1"/>
          <w:sz w:val="24"/>
          <w:szCs w:val="24"/>
        </w:rPr>
        <w:t>work</w:t>
      </w:r>
      <w:r w:rsidR="00A1399D">
        <w:rPr>
          <w:rFonts w:ascii="Arial" w:hAnsi="Arial" w:cs="Arial"/>
          <w:color w:val="000000" w:themeColor="text1"/>
          <w:sz w:val="24"/>
          <w:szCs w:val="24"/>
        </w:rPr>
        <w:t xml:space="preserve"> alongside our current Social Prescribing Team, taking referrals directly from LCC Adult Social Care Team.</w:t>
      </w:r>
      <w:r w:rsidR="00364062">
        <w:rPr>
          <w:rFonts w:ascii="Arial" w:hAnsi="Arial" w:cs="Arial"/>
          <w:color w:val="000000" w:themeColor="text1"/>
          <w:sz w:val="24"/>
          <w:szCs w:val="24"/>
        </w:rPr>
        <w:t xml:space="preserve">  Rossendale’s worker</w:t>
      </w:r>
      <w:r w:rsidR="00774F21">
        <w:rPr>
          <w:rFonts w:ascii="Arial" w:hAnsi="Arial" w:cs="Arial"/>
          <w:color w:val="000000" w:themeColor="text1"/>
          <w:sz w:val="24"/>
          <w:szCs w:val="24"/>
        </w:rPr>
        <w:t xml:space="preserve">:  </w:t>
      </w:r>
      <w:hyperlink r:id="rId6" w:history="1">
        <w:r w:rsidR="00774F21" w:rsidRPr="00BC00C1">
          <w:rPr>
            <w:rStyle w:val="Hyperlink"/>
            <w:rFonts w:ascii="Arial" w:hAnsi="Arial" w:cs="Arial"/>
            <w:sz w:val="24"/>
            <w:szCs w:val="24"/>
          </w:rPr>
          <w:t>julie.haywood@bprcvs.co.uk</w:t>
        </w:r>
      </w:hyperlink>
      <w:r w:rsidR="00774F21">
        <w:rPr>
          <w:rFonts w:ascii="Arial" w:hAnsi="Arial" w:cs="Arial"/>
          <w:color w:val="000000" w:themeColor="text1"/>
          <w:sz w:val="24"/>
          <w:szCs w:val="24"/>
        </w:rPr>
        <w:t xml:space="preserve"> </w:t>
      </w:r>
    </w:p>
    <w:p w14:paraId="28464F9D" w14:textId="1516CC75" w:rsidR="00FD0A90" w:rsidRDefault="00FD0A90" w:rsidP="001F3FB6">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We have also employed a Social Connector who works with people with hoarding issues</w:t>
      </w:r>
      <w:r w:rsidR="00483356">
        <w:rPr>
          <w:rFonts w:ascii="Arial" w:hAnsi="Arial" w:cs="Arial"/>
          <w:color w:val="000000" w:themeColor="text1"/>
          <w:sz w:val="24"/>
          <w:szCs w:val="24"/>
        </w:rPr>
        <w:t>.  Annie Anderson helps to increase confidence and empower people to engage with specialist services as well as helping to set up peer to peer support groups</w:t>
      </w:r>
      <w:r w:rsidR="00774F21">
        <w:rPr>
          <w:rFonts w:ascii="Arial" w:hAnsi="Arial" w:cs="Arial"/>
          <w:color w:val="000000" w:themeColor="text1"/>
          <w:sz w:val="24"/>
          <w:szCs w:val="24"/>
        </w:rPr>
        <w:t xml:space="preserve">:  </w:t>
      </w:r>
      <w:hyperlink r:id="rId7" w:history="1">
        <w:r w:rsidR="00774F21" w:rsidRPr="00BC00C1">
          <w:rPr>
            <w:rStyle w:val="Hyperlink"/>
            <w:rFonts w:ascii="Arial" w:hAnsi="Arial" w:cs="Arial"/>
            <w:sz w:val="24"/>
            <w:szCs w:val="24"/>
          </w:rPr>
          <w:t>annie.anderson@bprcvs.co.uk</w:t>
        </w:r>
      </w:hyperlink>
      <w:r w:rsidR="00774F21">
        <w:rPr>
          <w:rFonts w:ascii="Arial" w:hAnsi="Arial" w:cs="Arial"/>
          <w:color w:val="000000" w:themeColor="text1"/>
          <w:sz w:val="24"/>
          <w:szCs w:val="24"/>
        </w:rPr>
        <w:t xml:space="preserve"> </w:t>
      </w:r>
    </w:p>
    <w:p w14:paraId="51F0CA69" w14:textId="565D142C" w:rsidR="00483356" w:rsidRPr="001E5A41" w:rsidRDefault="00483356" w:rsidP="001F3FB6">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 xml:space="preserve">We are also currently delivering a Telephone Befriending project.  We currently have four volunteers who call one of our clients each week for a chat.  We are recruiting more volunteers as this service is much in demand.  For more information </w:t>
      </w:r>
      <w:r w:rsidR="00482119">
        <w:rPr>
          <w:rFonts w:ascii="Arial" w:hAnsi="Arial" w:cs="Arial"/>
          <w:color w:val="000000" w:themeColor="text1"/>
          <w:sz w:val="24"/>
          <w:szCs w:val="24"/>
        </w:rPr>
        <w:t xml:space="preserve">contact </w:t>
      </w:r>
      <w:hyperlink r:id="rId8" w:history="1">
        <w:r w:rsidR="00482119" w:rsidRPr="00242DCF">
          <w:rPr>
            <w:rStyle w:val="Hyperlink"/>
            <w:rFonts w:ascii="Arial" w:hAnsi="Arial" w:cs="Arial"/>
            <w:sz w:val="24"/>
            <w:szCs w:val="24"/>
          </w:rPr>
          <w:t>christina.howarth@bprcvs.co.uk</w:t>
        </w:r>
      </w:hyperlink>
      <w:r w:rsidR="00482119">
        <w:rPr>
          <w:rFonts w:ascii="Arial" w:hAnsi="Arial" w:cs="Arial"/>
          <w:color w:val="000000" w:themeColor="text1"/>
          <w:sz w:val="24"/>
          <w:szCs w:val="24"/>
        </w:rPr>
        <w:t xml:space="preserve"> </w:t>
      </w:r>
    </w:p>
    <w:p w14:paraId="678E98AC" w14:textId="77777777" w:rsidR="004B4823" w:rsidRDefault="004B4823" w:rsidP="007647FA">
      <w:pPr>
        <w:spacing w:after="0" w:line="240" w:lineRule="auto"/>
        <w:rPr>
          <w:rFonts w:ascii="Arial" w:hAnsi="Arial" w:cs="Arial"/>
          <w:b/>
          <w:bCs/>
          <w:sz w:val="24"/>
          <w:szCs w:val="24"/>
        </w:rPr>
      </w:pPr>
    </w:p>
    <w:p w14:paraId="03CCE34B" w14:textId="12E72CA9" w:rsidR="007647FA" w:rsidRDefault="007647FA" w:rsidP="007647FA">
      <w:pPr>
        <w:spacing w:after="0" w:line="240" w:lineRule="auto"/>
        <w:rPr>
          <w:rFonts w:ascii="Arial" w:hAnsi="Arial" w:cs="Arial"/>
          <w:b/>
          <w:bCs/>
          <w:sz w:val="24"/>
          <w:szCs w:val="24"/>
        </w:rPr>
      </w:pPr>
      <w:r w:rsidRPr="00F716F5">
        <w:rPr>
          <w:rFonts w:ascii="Arial" w:hAnsi="Arial" w:cs="Arial"/>
          <w:b/>
          <w:bCs/>
          <w:sz w:val="24"/>
          <w:szCs w:val="24"/>
        </w:rPr>
        <w:t>Social Prescribing</w:t>
      </w:r>
      <w:r w:rsidR="004B4823">
        <w:rPr>
          <w:rFonts w:ascii="Arial" w:hAnsi="Arial" w:cs="Arial"/>
          <w:b/>
          <w:bCs/>
          <w:sz w:val="24"/>
          <w:szCs w:val="24"/>
        </w:rPr>
        <w:t xml:space="preserve">, </w:t>
      </w:r>
      <w:r w:rsidR="00671674">
        <w:rPr>
          <w:rFonts w:ascii="Arial" w:hAnsi="Arial" w:cs="Arial"/>
          <w:b/>
          <w:bCs/>
          <w:sz w:val="24"/>
          <w:szCs w:val="24"/>
        </w:rPr>
        <w:t xml:space="preserve">Eric Wright </w:t>
      </w:r>
      <w:r w:rsidR="004B4823">
        <w:rPr>
          <w:rFonts w:ascii="Arial" w:hAnsi="Arial" w:cs="Arial"/>
          <w:b/>
          <w:bCs/>
          <w:sz w:val="24"/>
          <w:szCs w:val="24"/>
        </w:rPr>
        <w:t xml:space="preserve">and UK Shared Prosperity </w:t>
      </w:r>
      <w:r w:rsidRPr="00F716F5">
        <w:rPr>
          <w:rFonts w:ascii="Arial" w:hAnsi="Arial" w:cs="Arial"/>
          <w:b/>
          <w:bCs/>
          <w:sz w:val="24"/>
          <w:szCs w:val="24"/>
        </w:rPr>
        <w:t>Small Groups Funding Update</w:t>
      </w:r>
    </w:p>
    <w:p w14:paraId="1F6299B0" w14:textId="70A344ED" w:rsidR="007647FA" w:rsidRDefault="007647FA" w:rsidP="007647FA">
      <w:pPr>
        <w:pStyle w:val="ListParagraph"/>
        <w:numPr>
          <w:ilvl w:val="0"/>
          <w:numId w:val="23"/>
        </w:numPr>
        <w:contextualSpacing/>
        <w:rPr>
          <w:rFonts w:ascii="Arial" w:hAnsi="Arial" w:cs="Arial"/>
          <w:color w:val="000000" w:themeColor="text1"/>
          <w:sz w:val="24"/>
          <w:szCs w:val="24"/>
        </w:rPr>
      </w:pPr>
      <w:r>
        <w:rPr>
          <w:rFonts w:ascii="Arial" w:hAnsi="Arial" w:cs="Arial"/>
          <w:color w:val="000000" w:themeColor="text1"/>
          <w:sz w:val="24"/>
          <w:szCs w:val="24"/>
        </w:rPr>
        <w:t xml:space="preserve">Eric Wright </w:t>
      </w:r>
      <w:r w:rsidR="00774F21">
        <w:rPr>
          <w:rFonts w:ascii="Arial" w:hAnsi="Arial" w:cs="Arial"/>
          <w:color w:val="000000" w:themeColor="text1"/>
          <w:sz w:val="24"/>
          <w:szCs w:val="24"/>
        </w:rPr>
        <w:t>Charitable Foundation Large Grants will open next week</w:t>
      </w:r>
      <w:r w:rsidR="00EC30A2">
        <w:rPr>
          <w:rFonts w:ascii="Arial" w:hAnsi="Arial" w:cs="Arial"/>
          <w:color w:val="000000" w:themeColor="text1"/>
          <w:sz w:val="24"/>
          <w:szCs w:val="24"/>
        </w:rPr>
        <w:t xml:space="preserve"> – please keep an eye on our website for the application form and guidance:  </w:t>
      </w:r>
      <w:hyperlink r:id="rId9" w:history="1">
        <w:r w:rsidR="00EC30A2" w:rsidRPr="00BC00C1">
          <w:rPr>
            <w:rStyle w:val="Hyperlink"/>
            <w:rFonts w:ascii="Arial" w:hAnsi="Arial" w:cs="Arial"/>
            <w:sz w:val="24"/>
            <w:szCs w:val="24"/>
          </w:rPr>
          <w:t>www.bprcvs.co.uk</w:t>
        </w:r>
      </w:hyperlink>
      <w:r w:rsidR="00EC30A2">
        <w:rPr>
          <w:rFonts w:ascii="Arial" w:hAnsi="Arial" w:cs="Arial"/>
          <w:color w:val="000000" w:themeColor="text1"/>
          <w:sz w:val="24"/>
          <w:szCs w:val="24"/>
        </w:rPr>
        <w:t xml:space="preserve"> </w:t>
      </w:r>
    </w:p>
    <w:p w14:paraId="24AEBE4B" w14:textId="07A7EB2B" w:rsidR="007647FA" w:rsidRDefault="0039733D" w:rsidP="007647FA">
      <w:pPr>
        <w:pStyle w:val="ListParagraph"/>
        <w:numPr>
          <w:ilvl w:val="0"/>
          <w:numId w:val="23"/>
        </w:numPr>
        <w:contextualSpacing/>
        <w:rPr>
          <w:rFonts w:ascii="Arial" w:hAnsi="Arial" w:cs="Arial"/>
          <w:color w:val="000000" w:themeColor="text1"/>
          <w:sz w:val="24"/>
          <w:szCs w:val="24"/>
        </w:rPr>
      </w:pPr>
      <w:r>
        <w:rPr>
          <w:rFonts w:ascii="Arial" w:hAnsi="Arial" w:cs="Arial"/>
          <w:color w:val="000000" w:themeColor="text1"/>
          <w:sz w:val="24"/>
          <w:szCs w:val="24"/>
        </w:rPr>
        <w:t xml:space="preserve">ICB </w:t>
      </w:r>
      <w:r w:rsidR="00EC30A2">
        <w:rPr>
          <w:rFonts w:ascii="Arial" w:hAnsi="Arial" w:cs="Arial"/>
          <w:color w:val="000000" w:themeColor="text1"/>
          <w:sz w:val="24"/>
          <w:szCs w:val="24"/>
        </w:rPr>
        <w:t xml:space="preserve">Social Prescribing Small Groups’ Funding will also open next week – please keep an eye on our website for the application form and guidance:  </w:t>
      </w:r>
      <w:hyperlink r:id="rId10" w:history="1">
        <w:r w:rsidR="00EC30A2" w:rsidRPr="00BC00C1">
          <w:rPr>
            <w:rStyle w:val="Hyperlink"/>
            <w:rFonts w:ascii="Arial" w:hAnsi="Arial" w:cs="Arial"/>
            <w:sz w:val="24"/>
            <w:szCs w:val="24"/>
          </w:rPr>
          <w:t>www.bprcvs.co.uk</w:t>
        </w:r>
      </w:hyperlink>
      <w:r w:rsidR="00EC30A2">
        <w:rPr>
          <w:rFonts w:ascii="Arial" w:hAnsi="Arial" w:cs="Arial"/>
          <w:color w:val="000000" w:themeColor="text1"/>
          <w:sz w:val="24"/>
          <w:szCs w:val="24"/>
        </w:rPr>
        <w:t xml:space="preserve"> </w:t>
      </w:r>
    </w:p>
    <w:p w14:paraId="2125949A" w14:textId="149851FC" w:rsidR="0039733D" w:rsidRDefault="0039733D" w:rsidP="001E5A41">
      <w:pPr>
        <w:pStyle w:val="ListParagraph"/>
        <w:numPr>
          <w:ilvl w:val="0"/>
          <w:numId w:val="23"/>
        </w:numPr>
        <w:contextualSpacing/>
        <w:rPr>
          <w:rFonts w:ascii="Arial" w:hAnsi="Arial" w:cs="Arial"/>
          <w:color w:val="000000" w:themeColor="text1"/>
          <w:sz w:val="24"/>
          <w:szCs w:val="24"/>
        </w:rPr>
      </w:pPr>
      <w:r>
        <w:rPr>
          <w:rFonts w:ascii="Arial" w:hAnsi="Arial" w:cs="Arial"/>
          <w:color w:val="000000" w:themeColor="text1"/>
          <w:sz w:val="24"/>
          <w:szCs w:val="24"/>
        </w:rPr>
        <w:t xml:space="preserve">For </w:t>
      </w:r>
      <w:r w:rsidR="00CB4477">
        <w:rPr>
          <w:rFonts w:ascii="Arial" w:hAnsi="Arial" w:cs="Arial"/>
          <w:color w:val="000000" w:themeColor="text1"/>
          <w:sz w:val="24"/>
          <w:szCs w:val="24"/>
        </w:rPr>
        <w:t>funding enquiries</w:t>
      </w:r>
      <w:r w:rsidR="00EC30A2">
        <w:rPr>
          <w:rFonts w:ascii="Arial" w:hAnsi="Arial" w:cs="Arial"/>
          <w:color w:val="000000" w:themeColor="text1"/>
          <w:sz w:val="24"/>
          <w:szCs w:val="24"/>
        </w:rPr>
        <w:t xml:space="preserve"> and support</w:t>
      </w:r>
      <w:r w:rsidR="00CB4477">
        <w:rPr>
          <w:rFonts w:ascii="Arial" w:hAnsi="Arial" w:cs="Arial"/>
          <w:color w:val="000000" w:themeColor="text1"/>
          <w:sz w:val="24"/>
          <w:szCs w:val="24"/>
        </w:rPr>
        <w:t xml:space="preserve"> please contact: </w:t>
      </w:r>
      <w:hyperlink r:id="rId11" w:history="1">
        <w:r w:rsidR="006F2CE1" w:rsidRPr="006F2CE1">
          <w:rPr>
            <w:rStyle w:val="Hyperlink"/>
            <w:rFonts w:ascii="Arial" w:hAnsi="Arial" w:cs="Arial"/>
            <w:sz w:val="24"/>
            <w:szCs w:val="24"/>
          </w:rPr>
          <w:t>groupsupport@bprcvs.co.uk</w:t>
        </w:r>
      </w:hyperlink>
      <w:r w:rsidR="006F2CE1">
        <w:t xml:space="preserve"> </w:t>
      </w:r>
      <w:r w:rsidR="00CB4477">
        <w:rPr>
          <w:rFonts w:ascii="Arial" w:hAnsi="Arial" w:cs="Arial"/>
          <w:color w:val="000000" w:themeColor="text1"/>
          <w:sz w:val="24"/>
          <w:szCs w:val="24"/>
        </w:rPr>
        <w:t xml:space="preserve"> </w:t>
      </w:r>
    </w:p>
    <w:p w14:paraId="123052C8" w14:textId="53F54C64" w:rsidR="00A1399D" w:rsidRDefault="00CB4477" w:rsidP="005E205B">
      <w:pPr>
        <w:pStyle w:val="ListParagraph"/>
        <w:numPr>
          <w:ilvl w:val="0"/>
          <w:numId w:val="23"/>
        </w:numPr>
        <w:contextualSpacing/>
        <w:rPr>
          <w:rFonts w:ascii="Arial" w:hAnsi="Arial" w:cs="Arial"/>
          <w:color w:val="000000" w:themeColor="text1"/>
          <w:sz w:val="24"/>
          <w:szCs w:val="24"/>
        </w:rPr>
      </w:pPr>
      <w:r>
        <w:rPr>
          <w:rFonts w:ascii="Arial" w:hAnsi="Arial" w:cs="Arial"/>
          <w:color w:val="000000" w:themeColor="text1"/>
          <w:sz w:val="24"/>
          <w:szCs w:val="24"/>
        </w:rPr>
        <w:t xml:space="preserve">We have a new member of the Group and Volunteer Support </w:t>
      </w:r>
      <w:r w:rsidR="00EC30A2">
        <w:rPr>
          <w:rFonts w:ascii="Arial" w:hAnsi="Arial" w:cs="Arial"/>
          <w:color w:val="000000" w:themeColor="text1"/>
          <w:sz w:val="24"/>
          <w:szCs w:val="24"/>
        </w:rPr>
        <w:t>Team;</w:t>
      </w:r>
      <w:r>
        <w:rPr>
          <w:rFonts w:ascii="Arial" w:hAnsi="Arial" w:cs="Arial"/>
          <w:color w:val="000000" w:themeColor="text1"/>
          <w:sz w:val="24"/>
          <w:szCs w:val="24"/>
        </w:rPr>
        <w:t xml:space="preserve"> Rebecca Nolan has joined us</w:t>
      </w:r>
      <w:r w:rsidR="009B747C">
        <w:rPr>
          <w:rFonts w:ascii="Arial" w:hAnsi="Arial" w:cs="Arial"/>
          <w:color w:val="000000" w:themeColor="text1"/>
          <w:sz w:val="24"/>
          <w:szCs w:val="24"/>
        </w:rPr>
        <w:t xml:space="preserve"> to support groups.  Rebecca’s specialism is </w:t>
      </w:r>
      <w:r w:rsidR="00EC30A2">
        <w:rPr>
          <w:rFonts w:ascii="Arial" w:hAnsi="Arial" w:cs="Arial"/>
          <w:color w:val="000000" w:themeColor="text1"/>
          <w:sz w:val="24"/>
          <w:szCs w:val="24"/>
        </w:rPr>
        <w:t>training;</w:t>
      </w:r>
      <w:r w:rsidR="009B747C">
        <w:rPr>
          <w:rFonts w:ascii="Arial" w:hAnsi="Arial" w:cs="Arial"/>
          <w:color w:val="000000" w:themeColor="text1"/>
          <w:sz w:val="24"/>
          <w:szCs w:val="24"/>
        </w:rPr>
        <w:t xml:space="preserve"> however, she is more than happy to have a chat with you about your groups’ needs</w:t>
      </w:r>
      <w:r w:rsidR="006F2CE1">
        <w:rPr>
          <w:rFonts w:ascii="Arial" w:hAnsi="Arial" w:cs="Arial"/>
          <w:color w:val="000000" w:themeColor="text1"/>
          <w:sz w:val="24"/>
          <w:szCs w:val="24"/>
        </w:rPr>
        <w:t xml:space="preserve">.  Rebecca is a Rossendalian </w:t>
      </w:r>
      <w:r w:rsidR="005E205B">
        <w:rPr>
          <w:rFonts w:ascii="Arial" w:hAnsi="Arial" w:cs="Arial"/>
          <w:color w:val="000000" w:themeColor="text1"/>
          <w:sz w:val="24"/>
          <w:szCs w:val="24"/>
        </w:rPr>
        <w:t>so knows the area really well</w:t>
      </w:r>
      <w:r w:rsidR="00EC30A2">
        <w:rPr>
          <w:rFonts w:ascii="Arial" w:hAnsi="Arial" w:cs="Arial"/>
          <w:color w:val="000000" w:themeColor="text1"/>
          <w:sz w:val="24"/>
          <w:szCs w:val="24"/>
        </w:rPr>
        <w:t xml:space="preserve"> </w:t>
      </w:r>
      <w:r w:rsidR="00EC30A2">
        <w:rPr>
          <mc:AlternateContent>
            <mc:Choice Requires="w16se">
              <w:rFonts w:ascii="Arial" w:hAnsi="Arial" w:cs="Arial"/>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1F60A"/>
          </mc:Choice>
          <mc:Fallback>
            <w:t>😊</w:t>
          </mc:Fallback>
        </mc:AlternateContent>
      </w:r>
      <w:r w:rsidR="00EC30A2">
        <w:rPr>
          <w:rFonts w:ascii="Arial" w:hAnsi="Arial" w:cs="Arial"/>
          <w:color w:val="000000" w:themeColor="text1"/>
          <w:sz w:val="24"/>
          <w:szCs w:val="24"/>
        </w:rPr>
        <w:t>.</w:t>
      </w:r>
    </w:p>
    <w:p w14:paraId="100BB4EE" w14:textId="77777777" w:rsidR="000E1ADE" w:rsidRPr="000E1ADE" w:rsidRDefault="000E1ADE" w:rsidP="000E1ADE">
      <w:pPr>
        <w:pStyle w:val="ListParagraph"/>
        <w:contextualSpacing/>
        <w:rPr>
          <w:rFonts w:ascii="Arial" w:hAnsi="Arial" w:cs="Arial"/>
          <w:color w:val="000000" w:themeColor="text1"/>
          <w:sz w:val="24"/>
          <w:szCs w:val="24"/>
        </w:rPr>
      </w:pPr>
    </w:p>
    <w:p w14:paraId="074BA2A0" w14:textId="77777777" w:rsidR="001F3FB6" w:rsidRPr="00436A09" w:rsidRDefault="001F3FB6" w:rsidP="001F3FB6">
      <w:pPr>
        <w:spacing w:after="0" w:line="240" w:lineRule="auto"/>
        <w:rPr>
          <w:rFonts w:ascii="Arial" w:hAnsi="Arial" w:cs="Arial"/>
          <w:b/>
          <w:bCs/>
          <w:sz w:val="24"/>
          <w:szCs w:val="24"/>
        </w:rPr>
      </w:pPr>
      <w:r>
        <w:rPr>
          <w:rFonts w:ascii="Arial" w:hAnsi="Arial" w:cs="Arial"/>
          <w:b/>
          <w:bCs/>
          <w:sz w:val="24"/>
          <w:szCs w:val="24"/>
        </w:rPr>
        <w:t xml:space="preserve">Ongoing </w:t>
      </w:r>
      <w:r w:rsidRPr="00436A09">
        <w:rPr>
          <w:rFonts w:ascii="Arial" w:hAnsi="Arial" w:cs="Arial"/>
          <w:b/>
          <w:bCs/>
          <w:sz w:val="24"/>
          <w:szCs w:val="24"/>
        </w:rPr>
        <w:t>Training and Workshops for Groups</w:t>
      </w:r>
    </w:p>
    <w:p w14:paraId="64DAD4FB" w14:textId="2EBFCE41" w:rsidR="00CA5233" w:rsidRDefault="001F3FB6" w:rsidP="00016CD4">
      <w:pPr>
        <w:spacing w:line="240" w:lineRule="auto"/>
        <w:rPr>
          <w:rFonts w:ascii="Arial" w:hAnsi="Arial" w:cs="Arial"/>
          <w:sz w:val="24"/>
          <w:szCs w:val="24"/>
        </w:rPr>
      </w:pPr>
      <w:r>
        <w:rPr>
          <w:rFonts w:ascii="Arial" w:hAnsi="Arial" w:cs="Arial"/>
          <w:sz w:val="24"/>
          <w:szCs w:val="24"/>
        </w:rPr>
        <w:t xml:space="preserve">We continue to deliver Monitoring and Evaluation Workshops for groups who have been successful in their applications for funding with us and those who would like a refresher.  The workshops are held online once a month.  Contact </w:t>
      </w:r>
      <w:hyperlink r:id="rId12" w:history="1">
        <w:r w:rsidR="005E205B" w:rsidRPr="00530D5D">
          <w:rPr>
            <w:rStyle w:val="Hyperlink"/>
            <w:rFonts w:ascii="Arial" w:hAnsi="Arial" w:cs="Arial"/>
            <w:sz w:val="24"/>
            <w:szCs w:val="24"/>
          </w:rPr>
          <w:t>groupsupport@bprcvs.co.uk</w:t>
        </w:r>
      </w:hyperlink>
      <w:r>
        <w:rPr>
          <w:rFonts w:ascii="Arial" w:hAnsi="Arial" w:cs="Arial"/>
          <w:sz w:val="24"/>
          <w:szCs w:val="24"/>
        </w:rPr>
        <w:t xml:space="preserve"> for more details</w:t>
      </w:r>
      <w:r w:rsidR="00EC30A2">
        <w:rPr>
          <w:rFonts w:ascii="Arial" w:hAnsi="Arial" w:cs="Arial"/>
          <w:sz w:val="24"/>
          <w:szCs w:val="24"/>
        </w:rPr>
        <w:t xml:space="preserve"> or see our website for dates</w:t>
      </w:r>
      <w:r w:rsidR="00337F8D">
        <w:rPr>
          <w:rFonts w:ascii="Arial" w:hAnsi="Arial" w:cs="Arial"/>
          <w:sz w:val="24"/>
          <w:szCs w:val="24"/>
        </w:rPr>
        <w:t xml:space="preserve">:  </w:t>
      </w:r>
      <w:hyperlink r:id="rId13" w:history="1">
        <w:r w:rsidR="00337F8D" w:rsidRPr="00BC00C1">
          <w:rPr>
            <w:rStyle w:val="Hyperlink"/>
            <w:rFonts w:ascii="Arial" w:hAnsi="Arial" w:cs="Arial"/>
            <w:sz w:val="24"/>
            <w:szCs w:val="24"/>
          </w:rPr>
          <w:t>www.bprcvs.co.uk</w:t>
        </w:r>
      </w:hyperlink>
      <w:r w:rsidR="00337F8D">
        <w:rPr>
          <w:rFonts w:ascii="Arial" w:hAnsi="Arial" w:cs="Arial"/>
          <w:sz w:val="24"/>
          <w:szCs w:val="24"/>
        </w:rPr>
        <w:t xml:space="preserve"> </w:t>
      </w:r>
    </w:p>
    <w:p w14:paraId="1770E405" w14:textId="3788CE2E" w:rsidR="005E205B" w:rsidRPr="006B682B" w:rsidRDefault="00307240" w:rsidP="00B77C54">
      <w:pPr>
        <w:spacing w:after="0" w:line="240" w:lineRule="auto"/>
        <w:rPr>
          <w:rFonts w:ascii="Arial" w:hAnsi="Arial" w:cs="Arial"/>
          <w:b/>
          <w:bCs/>
          <w:sz w:val="24"/>
          <w:szCs w:val="24"/>
        </w:rPr>
      </w:pPr>
      <w:r w:rsidRPr="006B682B">
        <w:rPr>
          <w:rFonts w:ascii="Arial" w:hAnsi="Arial" w:cs="Arial"/>
          <w:b/>
          <w:bCs/>
          <w:sz w:val="24"/>
          <w:szCs w:val="24"/>
        </w:rPr>
        <w:lastRenderedPageBreak/>
        <w:t>Coffee, Cake and Collaboration</w:t>
      </w:r>
    </w:p>
    <w:p w14:paraId="2A8647F8" w14:textId="1192031E" w:rsidR="00307240" w:rsidRDefault="00307240" w:rsidP="00016CD4">
      <w:pPr>
        <w:spacing w:line="240" w:lineRule="auto"/>
        <w:rPr>
          <w:rFonts w:ascii="Arial" w:hAnsi="Arial" w:cs="Arial"/>
          <w:sz w:val="24"/>
          <w:szCs w:val="24"/>
        </w:rPr>
      </w:pPr>
      <w:r>
        <w:rPr>
          <w:rFonts w:ascii="Arial" w:hAnsi="Arial" w:cs="Arial"/>
          <w:sz w:val="24"/>
          <w:szCs w:val="24"/>
        </w:rPr>
        <w:t xml:space="preserve">These sessions are held monthly for volunteer involving groups and individual volunteers to get together </w:t>
      </w:r>
      <w:r w:rsidR="001B5D21">
        <w:rPr>
          <w:rFonts w:ascii="Arial" w:hAnsi="Arial" w:cs="Arial"/>
          <w:sz w:val="24"/>
          <w:szCs w:val="24"/>
        </w:rPr>
        <w:t xml:space="preserve">for coffee and cake …. The collaboration happens by accident </w:t>
      </w:r>
      <w:r w:rsidR="001B5D21">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6"/>
          </mc:Choice>
          <mc:Fallback>
            <w:t>😆</w:t>
          </mc:Fallback>
        </mc:AlternateContent>
      </w:r>
      <w:r w:rsidR="001B5D21">
        <w:rPr>
          <w:rFonts w:ascii="Arial" w:hAnsi="Arial" w:cs="Arial"/>
          <w:sz w:val="24"/>
          <w:szCs w:val="24"/>
        </w:rPr>
        <w:t xml:space="preserve"> The most recent session </w:t>
      </w:r>
      <w:r w:rsidR="00B77C54">
        <w:rPr>
          <w:rFonts w:ascii="Arial" w:hAnsi="Arial" w:cs="Arial"/>
          <w:sz w:val="24"/>
          <w:szCs w:val="24"/>
        </w:rPr>
        <w:t xml:space="preserve">was held at </w:t>
      </w:r>
      <w:r w:rsidR="00337F8D">
        <w:rPr>
          <w:rFonts w:ascii="Arial" w:hAnsi="Arial" w:cs="Arial"/>
          <w:sz w:val="24"/>
          <w:szCs w:val="24"/>
        </w:rPr>
        <w:t>Pendle Family Hub</w:t>
      </w:r>
      <w:r w:rsidR="00B66E3B">
        <w:rPr>
          <w:rFonts w:ascii="Arial" w:hAnsi="Arial" w:cs="Arial"/>
          <w:sz w:val="24"/>
          <w:szCs w:val="24"/>
        </w:rPr>
        <w:t xml:space="preserve"> and was really well attended</w:t>
      </w:r>
      <w:r w:rsidR="000136D5">
        <w:rPr>
          <w:rFonts w:ascii="Arial" w:hAnsi="Arial" w:cs="Arial"/>
          <w:sz w:val="24"/>
          <w:szCs w:val="24"/>
        </w:rPr>
        <w:t xml:space="preserve">.  If you would like to get involved, offer a venue or just </w:t>
      </w:r>
      <w:r w:rsidR="004E5DD0">
        <w:rPr>
          <w:rFonts w:ascii="Arial" w:hAnsi="Arial" w:cs="Arial"/>
          <w:sz w:val="24"/>
          <w:szCs w:val="24"/>
        </w:rPr>
        <w:t xml:space="preserve">want to know more please contact </w:t>
      </w:r>
      <w:hyperlink r:id="rId14" w:history="1">
        <w:r w:rsidR="004E5DD0" w:rsidRPr="00530D5D">
          <w:rPr>
            <w:rStyle w:val="Hyperlink"/>
            <w:rFonts w:ascii="Arial" w:hAnsi="Arial" w:cs="Arial"/>
            <w:sz w:val="24"/>
            <w:szCs w:val="24"/>
          </w:rPr>
          <w:t>thehub@bprcvs.co.uk</w:t>
        </w:r>
      </w:hyperlink>
      <w:r w:rsidR="004E5DD0">
        <w:rPr>
          <w:rFonts w:ascii="Arial" w:hAnsi="Arial" w:cs="Arial"/>
          <w:sz w:val="24"/>
          <w:szCs w:val="24"/>
        </w:rPr>
        <w:t xml:space="preserve"> </w:t>
      </w:r>
    </w:p>
    <w:p w14:paraId="64E2D808" w14:textId="177DAB7F" w:rsidR="00CA5233" w:rsidRPr="005B371B" w:rsidRDefault="00CA5233" w:rsidP="005B371B">
      <w:pPr>
        <w:spacing w:after="0" w:line="240" w:lineRule="auto"/>
        <w:rPr>
          <w:rFonts w:ascii="Arial" w:hAnsi="Arial" w:cs="Arial"/>
          <w:b/>
          <w:bCs/>
          <w:sz w:val="24"/>
          <w:szCs w:val="24"/>
        </w:rPr>
      </w:pPr>
      <w:r w:rsidRPr="005B371B">
        <w:rPr>
          <w:rFonts w:ascii="Arial" w:hAnsi="Arial" w:cs="Arial"/>
          <w:b/>
          <w:bCs/>
          <w:sz w:val="24"/>
          <w:szCs w:val="24"/>
        </w:rPr>
        <w:t>Helping Hands Lottery</w:t>
      </w:r>
    </w:p>
    <w:p w14:paraId="78E1B002" w14:textId="78378FDD" w:rsidR="00CA5233" w:rsidRDefault="00CA5233" w:rsidP="00016CD4">
      <w:pPr>
        <w:spacing w:line="240" w:lineRule="auto"/>
        <w:rPr>
          <w:rFonts w:ascii="Arial" w:hAnsi="Arial" w:cs="Arial"/>
          <w:sz w:val="24"/>
          <w:szCs w:val="24"/>
        </w:rPr>
      </w:pPr>
      <w:r>
        <w:rPr>
          <w:rFonts w:ascii="Arial" w:hAnsi="Arial" w:cs="Arial"/>
          <w:sz w:val="24"/>
          <w:szCs w:val="24"/>
        </w:rPr>
        <w:t>Don’t forget to register your group for the Helping Hands Lottery</w:t>
      </w:r>
      <w:r w:rsidR="001E6FB0">
        <w:rPr>
          <w:rFonts w:ascii="Arial" w:hAnsi="Arial" w:cs="Arial"/>
          <w:sz w:val="24"/>
          <w:szCs w:val="24"/>
        </w:rPr>
        <w:t xml:space="preserve"> </w:t>
      </w:r>
      <w:hyperlink r:id="rId15" w:history="1">
        <w:r w:rsidR="0058671A" w:rsidRPr="00242DCF">
          <w:rPr>
            <w:rStyle w:val="Hyperlink"/>
            <w:rFonts w:ascii="Arial" w:hAnsi="Arial" w:cs="Arial"/>
            <w:sz w:val="24"/>
            <w:szCs w:val="24"/>
          </w:rPr>
          <w:t>https://bprcvs.co.uk/index.html</w:t>
        </w:r>
      </w:hyperlink>
      <w:r w:rsidR="0058671A">
        <w:rPr>
          <w:rFonts w:ascii="Arial" w:hAnsi="Arial" w:cs="Arial"/>
          <w:sz w:val="24"/>
          <w:szCs w:val="24"/>
        </w:rPr>
        <w:t xml:space="preserve"> </w:t>
      </w:r>
      <w:r w:rsidR="005B371B">
        <w:rPr>
          <w:rFonts w:ascii="Arial" w:hAnsi="Arial" w:cs="Arial"/>
          <w:sz w:val="24"/>
          <w:szCs w:val="24"/>
        </w:rPr>
        <w:t>and/or sign up for a lottery ticket and help local good causes.</w:t>
      </w:r>
    </w:p>
    <w:p w14:paraId="05CA14E1" w14:textId="2612E68A" w:rsidR="005B371B" w:rsidRPr="00186257" w:rsidRDefault="004B68A2" w:rsidP="00186257">
      <w:pPr>
        <w:spacing w:after="0" w:line="240" w:lineRule="auto"/>
        <w:rPr>
          <w:rFonts w:ascii="Arial" w:hAnsi="Arial" w:cs="Arial"/>
          <w:b/>
          <w:bCs/>
          <w:sz w:val="24"/>
          <w:szCs w:val="24"/>
        </w:rPr>
      </w:pPr>
      <w:r w:rsidRPr="00186257">
        <w:rPr>
          <w:rFonts w:ascii="Arial" w:hAnsi="Arial" w:cs="Arial"/>
          <w:b/>
          <w:bCs/>
          <w:sz w:val="24"/>
          <w:szCs w:val="24"/>
        </w:rPr>
        <w:t>Cancer Awareness Champions</w:t>
      </w:r>
    </w:p>
    <w:p w14:paraId="3E5C13BF" w14:textId="77777777" w:rsidR="006E1B89" w:rsidRDefault="004B68A2" w:rsidP="00016CD4">
      <w:pPr>
        <w:spacing w:line="240" w:lineRule="auto"/>
        <w:rPr>
          <w:rFonts w:ascii="Arial" w:hAnsi="Arial" w:cs="Arial"/>
          <w:sz w:val="24"/>
          <w:szCs w:val="24"/>
        </w:rPr>
      </w:pPr>
      <w:r>
        <w:rPr>
          <w:rFonts w:ascii="Arial" w:hAnsi="Arial" w:cs="Arial"/>
          <w:sz w:val="24"/>
          <w:szCs w:val="24"/>
        </w:rPr>
        <w:t>Cancer touches all of our lives at some point or other and in some way or other.  It has been evidenc</w:t>
      </w:r>
      <w:r w:rsidR="00424C59">
        <w:rPr>
          <w:rFonts w:ascii="Arial" w:hAnsi="Arial" w:cs="Arial"/>
          <w:sz w:val="24"/>
          <w:szCs w:val="24"/>
        </w:rPr>
        <w:t xml:space="preserve">ed that people will get checked out if someone they know talks to them about cancer and </w:t>
      </w:r>
      <w:r w:rsidR="00E918DA">
        <w:rPr>
          <w:rFonts w:ascii="Arial" w:hAnsi="Arial" w:cs="Arial"/>
          <w:sz w:val="24"/>
          <w:szCs w:val="24"/>
        </w:rPr>
        <w:t xml:space="preserve">early detection is proving to be a life saver.  For more information on how to become a Cancer Awareness Champion contact </w:t>
      </w:r>
      <w:hyperlink r:id="rId16" w:history="1">
        <w:r w:rsidR="00337F8D" w:rsidRPr="00BC00C1">
          <w:rPr>
            <w:rStyle w:val="Hyperlink"/>
            <w:rFonts w:ascii="Arial" w:hAnsi="Arial" w:cs="Arial"/>
            <w:sz w:val="24"/>
            <w:szCs w:val="24"/>
          </w:rPr>
          <w:t>thehub@bprcvs.co.uk</w:t>
        </w:r>
      </w:hyperlink>
      <w:r w:rsidR="00337F8D">
        <w:rPr>
          <w:rFonts w:ascii="Arial" w:hAnsi="Arial" w:cs="Arial"/>
          <w:sz w:val="24"/>
          <w:szCs w:val="24"/>
        </w:rPr>
        <w:t xml:space="preserve"> </w:t>
      </w:r>
    </w:p>
    <w:p w14:paraId="12A73D76" w14:textId="77777777" w:rsidR="006E1B89" w:rsidRPr="005D3F53" w:rsidRDefault="006E1B89" w:rsidP="00016CD4">
      <w:pPr>
        <w:spacing w:line="240" w:lineRule="auto"/>
        <w:rPr>
          <w:rFonts w:ascii="Arial" w:hAnsi="Arial" w:cs="Arial"/>
          <w:b/>
          <w:bCs/>
          <w:sz w:val="24"/>
          <w:szCs w:val="24"/>
        </w:rPr>
      </w:pPr>
      <w:r w:rsidRPr="005D3F53">
        <w:rPr>
          <w:rFonts w:ascii="Arial" w:hAnsi="Arial" w:cs="Arial"/>
          <w:b/>
          <w:bCs/>
          <w:sz w:val="24"/>
          <w:szCs w:val="24"/>
        </w:rPr>
        <w:t>Get Volunteering</w:t>
      </w:r>
    </w:p>
    <w:p w14:paraId="38B2894E" w14:textId="0B399E1B" w:rsidR="005D3F53" w:rsidRPr="005D3F53" w:rsidRDefault="005D3F53" w:rsidP="005D3F53">
      <w:pPr>
        <w:rPr>
          <w:rFonts w:ascii="Arial" w:hAnsi="Arial" w:cs="Arial"/>
          <w:sz w:val="24"/>
          <w:szCs w:val="24"/>
        </w:rPr>
      </w:pPr>
      <w:r w:rsidRPr="005D3F53">
        <w:rPr>
          <w:rFonts w:ascii="Arial" w:hAnsi="Arial" w:cs="Arial"/>
          <w:sz w:val="24"/>
          <w:szCs w:val="24"/>
        </w:rPr>
        <w:t xml:space="preserve">CVS in Rossendale is proud to launch </w:t>
      </w:r>
      <w:r w:rsidRPr="005D3F53">
        <w:rPr>
          <w:rFonts w:ascii="Arial" w:hAnsi="Arial" w:cs="Arial"/>
          <w:b/>
          <w:bCs/>
          <w:sz w:val="24"/>
          <w:szCs w:val="24"/>
        </w:rPr>
        <w:t>Get Volunteering</w:t>
      </w:r>
      <w:r w:rsidRPr="005D3F53">
        <w:rPr>
          <w:rFonts w:ascii="Arial" w:hAnsi="Arial" w:cs="Arial"/>
          <w:sz w:val="24"/>
          <w:szCs w:val="24"/>
        </w:rPr>
        <w:t>, a brand</w:t>
      </w:r>
      <w:r w:rsidRPr="005D3F53">
        <w:rPr>
          <w:rFonts w:ascii="Arial" w:hAnsi="Arial" w:cs="Arial"/>
          <w:sz w:val="24"/>
          <w:szCs w:val="24"/>
        </w:rPr>
        <w:noBreakHyphen/>
        <w:t>new, dedicated volunteering website that makes it easier for organisations across our communities to promote volunteering opportunities and for local people to find roles that suit them.</w:t>
      </w:r>
    </w:p>
    <w:p w14:paraId="344A462F" w14:textId="77777777" w:rsidR="005D3F53" w:rsidRPr="005D3F53" w:rsidRDefault="005D3F53" w:rsidP="005D3F53">
      <w:pPr>
        <w:rPr>
          <w:rFonts w:ascii="Arial" w:hAnsi="Arial" w:cs="Arial"/>
          <w:sz w:val="24"/>
          <w:szCs w:val="24"/>
        </w:rPr>
      </w:pPr>
      <w:r w:rsidRPr="005D3F53">
        <w:rPr>
          <w:rFonts w:ascii="Arial" w:hAnsi="Arial" w:cs="Arial"/>
          <w:sz w:val="24"/>
          <w:szCs w:val="24"/>
        </w:rPr>
        <w:t xml:space="preserve">Get Volunteering supports a wide range of volunteering opportunities, including roles within </w:t>
      </w:r>
      <w:r w:rsidRPr="005D3F53">
        <w:rPr>
          <w:rFonts w:ascii="Arial" w:hAnsi="Arial" w:cs="Arial"/>
          <w:b/>
          <w:bCs/>
          <w:sz w:val="24"/>
          <w:szCs w:val="24"/>
        </w:rPr>
        <w:t>schools, charities, community groups, health organisations and voluntary sector services</w:t>
      </w:r>
      <w:r w:rsidRPr="005D3F53">
        <w:rPr>
          <w:rFonts w:ascii="Arial" w:hAnsi="Arial" w:cs="Arial"/>
          <w:sz w:val="24"/>
          <w:szCs w:val="24"/>
        </w:rPr>
        <w:t>. It puts volunteering opportunities in our local communities at your fingertips and helps connect organisations with people who want to give something back.</w:t>
      </w:r>
    </w:p>
    <w:p w14:paraId="2073528A" w14:textId="77777777" w:rsidR="005D3F53" w:rsidRPr="005D3F53" w:rsidRDefault="005D3F53" w:rsidP="005D3F53">
      <w:pPr>
        <w:spacing w:after="0"/>
        <w:rPr>
          <w:rFonts w:ascii="Arial" w:hAnsi="Arial" w:cs="Arial"/>
          <w:b/>
          <w:bCs/>
          <w:sz w:val="24"/>
          <w:szCs w:val="24"/>
        </w:rPr>
      </w:pPr>
      <w:r w:rsidRPr="005D3F53">
        <w:rPr>
          <w:rFonts w:ascii="Arial" w:hAnsi="Arial" w:cs="Arial"/>
          <w:b/>
          <w:bCs/>
          <w:sz w:val="24"/>
          <w:szCs w:val="24"/>
        </w:rPr>
        <w:t>A Valuable Tool for Schools and Other Local Organisations</w:t>
      </w:r>
    </w:p>
    <w:p w14:paraId="03324D55" w14:textId="77777777" w:rsidR="005D3F53" w:rsidRPr="005D3F53" w:rsidRDefault="005D3F53" w:rsidP="005D3F53">
      <w:pPr>
        <w:spacing w:after="0"/>
        <w:rPr>
          <w:rFonts w:ascii="Arial" w:hAnsi="Arial" w:cs="Arial"/>
          <w:sz w:val="24"/>
          <w:szCs w:val="24"/>
        </w:rPr>
      </w:pPr>
      <w:r w:rsidRPr="005D3F53">
        <w:rPr>
          <w:rFonts w:ascii="Arial" w:hAnsi="Arial" w:cs="Arial"/>
          <w:sz w:val="24"/>
          <w:szCs w:val="24"/>
        </w:rPr>
        <w:t>Get Volunteering provides clear benefits for:</w:t>
      </w:r>
    </w:p>
    <w:p w14:paraId="3BCD5726" w14:textId="77777777" w:rsidR="005D3F53" w:rsidRPr="005D3F53" w:rsidRDefault="005D3F53" w:rsidP="005D3F53">
      <w:pPr>
        <w:numPr>
          <w:ilvl w:val="0"/>
          <w:numId w:val="31"/>
        </w:numPr>
        <w:spacing w:after="0" w:line="278" w:lineRule="auto"/>
        <w:rPr>
          <w:rFonts w:ascii="Arial" w:hAnsi="Arial" w:cs="Arial"/>
          <w:sz w:val="24"/>
          <w:szCs w:val="24"/>
        </w:rPr>
      </w:pPr>
      <w:r w:rsidRPr="005D3F53">
        <w:rPr>
          <w:rFonts w:ascii="Arial" w:hAnsi="Arial" w:cs="Arial"/>
          <w:b/>
          <w:bCs/>
          <w:sz w:val="24"/>
          <w:szCs w:val="24"/>
        </w:rPr>
        <w:t>Local organisations and groups</w:t>
      </w:r>
      <w:r w:rsidRPr="005D3F53">
        <w:rPr>
          <w:rFonts w:ascii="Arial" w:hAnsi="Arial" w:cs="Arial"/>
          <w:sz w:val="24"/>
          <w:szCs w:val="24"/>
        </w:rPr>
        <w:t>, including schools, looking to recruit volunteers</w:t>
      </w:r>
    </w:p>
    <w:p w14:paraId="4F951929" w14:textId="77777777" w:rsidR="005D3F53" w:rsidRPr="005D3F53" w:rsidRDefault="005D3F53" w:rsidP="005D3F53">
      <w:pPr>
        <w:numPr>
          <w:ilvl w:val="0"/>
          <w:numId w:val="31"/>
        </w:numPr>
        <w:spacing w:after="160" w:line="278" w:lineRule="auto"/>
        <w:rPr>
          <w:rFonts w:ascii="Arial" w:hAnsi="Arial" w:cs="Arial"/>
          <w:sz w:val="24"/>
          <w:szCs w:val="24"/>
        </w:rPr>
      </w:pPr>
      <w:r w:rsidRPr="005D3F53">
        <w:rPr>
          <w:rFonts w:ascii="Arial" w:hAnsi="Arial" w:cs="Arial"/>
          <w:b/>
          <w:bCs/>
          <w:sz w:val="24"/>
          <w:szCs w:val="24"/>
        </w:rPr>
        <w:t>Local people</w:t>
      </w:r>
      <w:r w:rsidRPr="005D3F53">
        <w:rPr>
          <w:rFonts w:ascii="Arial" w:hAnsi="Arial" w:cs="Arial"/>
          <w:sz w:val="24"/>
          <w:szCs w:val="24"/>
        </w:rPr>
        <w:t xml:space="preserve"> who are interested in volunteering, developing skills and supporting their community</w:t>
      </w:r>
    </w:p>
    <w:p w14:paraId="25F307E6" w14:textId="2B043497" w:rsidR="005D3F53" w:rsidRPr="005D3F53" w:rsidRDefault="005D3F53" w:rsidP="005D3F53">
      <w:pPr>
        <w:rPr>
          <w:rFonts w:ascii="Arial" w:hAnsi="Arial" w:cs="Arial"/>
          <w:sz w:val="24"/>
          <w:szCs w:val="24"/>
        </w:rPr>
      </w:pPr>
      <w:r>
        <w:rPr>
          <w:rFonts w:ascii="Arial" w:hAnsi="Arial" w:cs="Arial"/>
          <w:sz w:val="24"/>
          <w:szCs w:val="24"/>
        </w:rPr>
        <w:t>All volunteer involving organisations</w:t>
      </w:r>
      <w:r w:rsidRPr="005D3F53">
        <w:rPr>
          <w:rFonts w:ascii="Arial" w:hAnsi="Arial" w:cs="Arial"/>
          <w:sz w:val="24"/>
          <w:szCs w:val="24"/>
        </w:rPr>
        <w:t xml:space="preserve"> can use the platform to promote volunteering opportunities alongside other community roles, helping to attract volunteers who are specifically interested in </w:t>
      </w:r>
      <w:r>
        <w:rPr>
          <w:rFonts w:ascii="Arial" w:hAnsi="Arial" w:cs="Arial"/>
          <w:sz w:val="24"/>
          <w:szCs w:val="24"/>
        </w:rPr>
        <w:t>what your organisation offers</w:t>
      </w:r>
      <w:r w:rsidRPr="005D3F53">
        <w:rPr>
          <w:rFonts w:ascii="Arial" w:hAnsi="Arial" w:cs="Arial"/>
          <w:sz w:val="24"/>
          <w:szCs w:val="24"/>
        </w:rPr>
        <w:t>.</w:t>
      </w:r>
    </w:p>
    <w:p w14:paraId="7782B966" w14:textId="77777777" w:rsidR="005D3F53" w:rsidRPr="005D3F53" w:rsidRDefault="005D3F53" w:rsidP="005D3F53">
      <w:pPr>
        <w:spacing w:after="0"/>
        <w:rPr>
          <w:rFonts w:ascii="Arial" w:hAnsi="Arial" w:cs="Arial"/>
          <w:b/>
          <w:bCs/>
          <w:sz w:val="24"/>
          <w:szCs w:val="24"/>
        </w:rPr>
      </w:pPr>
      <w:r w:rsidRPr="005D3F53">
        <w:rPr>
          <w:rFonts w:ascii="Arial" w:hAnsi="Arial" w:cs="Arial"/>
          <w:b/>
          <w:bCs/>
          <w:sz w:val="24"/>
          <w:szCs w:val="24"/>
        </w:rPr>
        <w:t>Easy for Volunteers to Find the Right Opportunity</w:t>
      </w:r>
    </w:p>
    <w:p w14:paraId="6D0F7CC2" w14:textId="77777777" w:rsidR="005D3F53" w:rsidRPr="005D3F53" w:rsidRDefault="005D3F53" w:rsidP="005D3F53">
      <w:pPr>
        <w:spacing w:after="0"/>
        <w:rPr>
          <w:rFonts w:ascii="Arial" w:hAnsi="Arial" w:cs="Arial"/>
          <w:sz w:val="24"/>
          <w:szCs w:val="24"/>
        </w:rPr>
      </w:pPr>
      <w:r w:rsidRPr="005D3F53">
        <w:rPr>
          <w:rFonts w:ascii="Arial" w:hAnsi="Arial" w:cs="Arial"/>
          <w:sz w:val="24"/>
          <w:szCs w:val="24"/>
        </w:rPr>
        <w:t xml:space="preserve">By visiting </w:t>
      </w:r>
      <w:r w:rsidRPr="005D3F53">
        <w:rPr>
          <w:rFonts w:ascii="Arial" w:hAnsi="Arial" w:cs="Arial"/>
          <w:b/>
          <w:bCs/>
          <w:sz w:val="24"/>
          <w:szCs w:val="24"/>
        </w:rPr>
        <w:t>https://bprcvs.getvolunteering.co.uk/</w:t>
      </w:r>
      <w:r w:rsidRPr="005D3F53">
        <w:rPr>
          <w:rFonts w:ascii="Arial" w:hAnsi="Arial" w:cs="Arial"/>
          <w:sz w:val="24"/>
          <w:szCs w:val="24"/>
        </w:rPr>
        <w:t>, volunteers can:</w:t>
      </w:r>
    </w:p>
    <w:p w14:paraId="0631FE50" w14:textId="77777777" w:rsidR="005D3F53" w:rsidRPr="005D3F53" w:rsidRDefault="005D3F53" w:rsidP="005D3F53">
      <w:pPr>
        <w:numPr>
          <w:ilvl w:val="0"/>
          <w:numId w:val="32"/>
        </w:numPr>
        <w:spacing w:after="0" w:line="278" w:lineRule="auto"/>
        <w:rPr>
          <w:rFonts w:ascii="Arial" w:hAnsi="Arial" w:cs="Arial"/>
          <w:sz w:val="24"/>
          <w:szCs w:val="24"/>
        </w:rPr>
      </w:pPr>
      <w:r w:rsidRPr="005D3F53">
        <w:rPr>
          <w:rFonts w:ascii="Arial" w:hAnsi="Arial" w:cs="Arial"/>
          <w:sz w:val="24"/>
          <w:szCs w:val="24"/>
        </w:rPr>
        <w:t xml:space="preserve">Search for opportunities near them using their </w:t>
      </w:r>
      <w:r w:rsidRPr="005D3F53">
        <w:rPr>
          <w:rFonts w:ascii="Arial" w:hAnsi="Arial" w:cs="Arial"/>
          <w:b/>
          <w:bCs/>
          <w:sz w:val="24"/>
          <w:szCs w:val="24"/>
        </w:rPr>
        <w:t>postcode</w:t>
      </w:r>
    </w:p>
    <w:p w14:paraId="46F602D4" w14:textId="77777777" w:rsidR="005D3F53" w:rsidRPr="005D3F53" w:rsidRDefault="005D3F53" w:rsidP="005D3F53">
      <w:pPr>
        <w:numPr>
          <w:ilvl w:val="0"/>
          <w:numId w:val="32"/>
        </w:numPr>
        <w:spacing w:after="0" w:line="278" w:lineRule="auto"/>
        <w:rPr>
          <w:rFonts w:ascii="Arial" w:hAnsi="Arial" w:cs="Arial"/>
          <w:sz w:val="24"/>
          <w:szCs w:val="24"/>
        </w:rPr>
      </w:pPr>
      <w:r w:rsidRPr="005D3F53">
        <w:rPr>
          <w:rFonts w:ascii="Arial" w:hAnsi="Arial" w:cs="Arial"/>
          <w:sz w:val="24"/>
          <w:szCs w:val="24"/>
        </w:rPr>
        <w:t xml:space="preserve">Use </w:t>
      </w:r>
      <w:r w:rsidRPr="005D3F53">
        <w:rPr>
          <w:rFonts w:ascii="Arial" w:hAnsi="Arial" w:cs="Arial"/>
          <w:b/>
          <w:bCs/>
          <w:sz w:val="24"/>
          <w:szCs w:val="24"/>
        </w:rPr>
        <w:t>keywords</w:t>
      </w:r>
      <w:r w:rsidRPr="005D3F53">
        <w:rPr>
          <w:rFonts w:ascii="Arial" w:hAnsi="Arial" w:cs="Arial"/>
          <w:sz w:val="24"/>
          <w:szCs w:val="24"/>
        </w:rPr>
        <w:t xml:space="preserve"> to find the type of role they’re interested in</w:t>
      </w:r>
    </w:p>
    <w:p w14:paraId="66D74898" w14:textId="77777777" w:rsidR="005D3F53" w:rsidRPr="005D3F53" w:rsidRDefault="005D3F53" w:rsidP="005D3F53">
      <w:pPr>
        <w:numPr>
          <w:ilvl w:val="0"/>
          <w:numId w:val="32"/>
        </w:numPr>
        <w:spacing w:after="160" w:line="278" w:lineRule="auto"/>
        <w:rPr>
          <w:rFonts w:ascii="Arial" w:hAnsi="Arial" w:cs="Arial"/>
          <w:sz w:val="24"/>
          <w:szCs w:val="24"/>
        </w:rPr>
      </w:pPr>
      <w:r w:rsidRPr="005D3F53">
        <w:rPr>
          <w:rFonts w:ascii="Arial" w:hAnsi="Arial" w:cs="Arial"/>
          <w:sz w:val="24"/>
          <w:szCs w:val="24"/>
        </w:rPr>
        <w:t xml:space="preserve">Filter opportunities by </w:t>
      </w:r>
      <w:r w:rsidRPr="005D3F53">
        <w:rPr>
          <w:rFonts w:ascii="Arial" w:hAnsi="Arial" w:cs="Arial"/>
          <w:b/>
          <w:bCs/>
          <w:sz w:val="24"/>
          <w:szCs w:val="24"/>
        </w:rPr>
        <w:t>interest or activity type</w:t>
      </w:r>
      <w:r w:rsidRPr="005D3F53">
        <w:rPr>
          <w:rFonts w:ascii="Arial" w:hAnsi="Arial" w:cs="Arial"/>
          <w:sz w:val="24"/>
          <w:szCs w:val="24"/>
        </w:rPr>
        <w:t>, whether that’s supporting education, community work, wellbeing, events, or other causes</w:t>
      </w:r>
    </w:p>
    <w:p w14:paraId="6C08D74B" w14:textId="77777777" w:rsidR="005D3F53" w:rsidRPr="005D3F53" w:rsidRDefault="005D3F53" w:rsidP="005D3F53">
      <w:pPr>
        <w:spacing w:after="0"/>
        <w:rPr>
          <w:rFonts w:ascii="Arial" w:hAnsi="Arial" w:cs="Arial"/>
          <w:sz w:val="24"/>
          <w:szCs w:val="24"/>
        </w:rPr>
      </w:pPr>
      <w:r w:rsidRPr="005D3F53">
        <w:rPr>
          <w:rFonts w:ascii="Arial" w:hAnsi="Arial" w:cs="Arial"/>
          <w:sz w:val="24"/>
          <w:szCs w:val="24"/>
        </w:rPr>
        <w:t>Each opportunity clearly sets out what’s involved, including:</w:t>
      </w:r>
    </w:p>
    <w:p w14:paraId="2A383D8D" w14:textId="77777777" w:rsidR="005D3F53" w:rsidRPr="005D3F53" w:rsidRDefault="005D3F53" w:rsidP="005D3F53">
      <w:pPr>
        <w:numPr>
          <w:ilvl w:val="0"/>
          <w:numId w:val="33"/>
        </w:numPr>
        <w:spacing w:after="0" w:line="278" w:lineRule="auto"/>
        <w:rPr>
          <w:rFonts w:ascii="Arial" w:hAnsi="Arial" w:cs="Arial"/>
          <w:sz w:val="24"/>
          <w:szCs w:val="24"/>
        </w:rPr>
      </w:pPr>
      <w:r w:rsidRPr="005D3F53">
        <w:rPr>
          <w:rFonts w:ascii="Arial" w:hAnsi="Arial" w:cs="Arial"/>
          <w:sz w:val="24"/>
          <w:szCs w:val="24"/>
        </w:rPr>
        <w:lastRenderedPageBreak/>
        <w:t xml:space="preserve">Whether a </w:t>
      </w:r>
      <w:r w:rsidRPr="005D3F53">
        <w:rPr>
          <w:rFonts w:ascii="Arial" w:hAnsi="Arial" w:cs="Arial"/>
          <w:b/>
          <w:bCs/>
          <w:sz w:val="24"/>
          <w:szCs w:val="24"/>
        </w:rPr>
        <w:t>DBS check</w:t>
      </w:r>
      <w:r w:rsidRPr="005D3F53">
        <w:rPr>
          <w:rFonts w:ascii="Arial" w:hAnsi="Arial" w:cs="Arial"/>
          <w:sz w:val="24"/>
          <w:szCs w:val="24"/>
        </w:rPr>
        <w:t xml:space="preserve"> is required</w:t>
      </w:r>
    </w:p>
    <w:p w14:paraId="4A9E13E0" w14:textId="77777777" w:rsidR="005D3F53" w:rsidRPr="005D3F53" w:rsidRDefault="005D3F53" w:rsidP="005D3F53">
      <w:pPr>
        <w:numPr>
          <w:ilvl w:val="0"/>
          <w:numId w:val="33"/>
        </w:numPr>
        <w:spacing w:after="0" w:line="278" w:lineRule="auto"/>
        <w:rPr>
          <w:rFonts w:ascii="Arial" w:hAnsi="Arial" w:cs="Arial"/>
          <w:sz w:val="24"/>
          <w:szCs w:val="24"/>
        </w:rPr>
      </w:pPr>
      <w:r w:rsidRPr="005D3F53">
        <w:rPr>
          <w:rFonts w:ascii="Arial" w:hAnsi="Arial" w:cs="Arial"/>
          <w:sz w:val="24"/>
          <w:szCs w:val="24"/>
        </w:rPr>
        <w:t xml:space="preserve">Any </w:t>
      </w:r>
      <w:r w:rsidRPr="005D3F53">
        <w:rPr>
          <w:rFonts w:ascii="Arial" w:hAnsi="Arial" w:cs="Arial"/>
          <w:b/>
          <w:bCs/>
          <w:sz w:val="24"/>
          <w:szCs w:val="24"/>
        </w:rPr>
        <w:t>training or induction</w:t>
      </w:r>
      <w:r w:rsidRPr="005D3F53">
        <w:rPr>
          <w:rFonts w:ascii="Arial" w:hAnsi="Arial" w:cs="Arial"/>
          <w:sz w:val="24"/>
          <w:szCs w:val="24"/>
        </w:rPr>
        <w:t xml:space="preserve"> provided</w:t>
      </w:r>
    </w:p>
    <w:p w14:paraId="2D6D676C" w14:textId="77777777" w:rsidR="005D3F53" w:rsidRPr="005D3F53" w:rsidRDefault="005D3F53" w:rsidP="005D3F53">
      <w:pPr>
        <w:numPr>
          <w:ilvl w:val="0"/>
          <w:numId w:val="33"/>
        </w:numPr>
        <w:spacing w:after="160" w:line="278" w:lineRule="auto"/>
        <w:rPr>
          <w:rFonts w:ascii="Arial" w:hAnsi="Arial" w:cs="Arial"/>
          <w:sz w:val="24"/>
          <w:szCs w:val="24"/>
        </w:rPr>
      </w:pPr>
      <w:r w:rsidRPr="005D3F53">
        <w:rPr>
          <w:rFonts w:ascii="Arial" w:hAnsi="Arial" w:cs="Arial"/>
          <w:sz w:val="24"/>
          <w:szCs w:val="24"/>
        </w:rPr>
        <w:t>Time commitments and role responsibilities</w:t>
      </w:r>
    </w:p>
    <w:p w14:paraId="083CC41E" w14:textId="20D348E8" w:rsidR="005D3F53" w:rsidRPr="005D3F53" w:rsidRDefault="005D3F53" w:rsidP="005D3F53">
      <w:pPr>
        <w:rPr>
          <w:rFonts w:ascii="Arial" w:hAnsi="Arial" w:cs="Arial"/>
          <w:sz w:val="24"/>
          <w:szCs w:val="24"/>
        </w:rPr>
      </w:pPr>
      <w:r w:rsidRPr="005D3F53">
        <w:rPr>
          <w:rFonts w:ascii="Arial" w:hAnsi="Arial" w:cs="Arial"/>
          <w:sz w:val="24"/>
          <w:szCs w:val="24"/>
        </w:rPr>
        <w:t>This helps volunteers make informed choices and ensures organisations</w:t>
      </w:r>
      <w:r>
        <w:rPr>
          <w:rFonts w:ascii="Arial" w:hAnsi="Arial" w:cs="Arial"/>
          <w:sz w:val="24"/>
          <w:szCs w:val="24"/>
        </w:rPr>
        <w:t xml:space="preserve"> </w:t>
      </w:r>
      <w:r w:rsidRPr="005D3F53">
        <w:rPr>
          <w:rFonts w:ascii="Arial" w:hAnsi="Arial" w:cs="Arial"/>
          <w:sz w:val="24"/>
          <w:szCs w:val="24"/>
        </w:rPr>
        <w:t>receive appropriate enquiries.</w:t>
      </w:r>
    </w:p>
    <w:p w14:paraId="1E3C780F" w14:textId="77777777" w:rsidR="005D3F53" w:rsidRPr="005D3F53" w:rsidRDefault="005D3F53" w:rsidP="005D3F53">
      <w:pPr>
        <w:spacing w:after="0"/>
        <w:rPr>
          <w:rFonts w:ascii="Arial" w:hAnsi="Arial" w:cs="Arial"/>
          <w:b/>
          <w:bCs/>
          <w:sz w:val="24"/>
          <w:szCs w:val="24"/>
        </w:rPr>
      </w:pPr>
      <w:r w:rsidRPr="005D3F53">
        <w:rPr>
          <w:rFonts w:ascii="Arial" w:hAnsi="Arial" w:cs="Arial"/>
          <w:b/>
          <w:bCs/>
          <w:sz w:val="24"/>
          <w:szCs w:val="24"/>
        </w:rPr>
        <w:t>Simple and Efficient for Organisations to Manage</w:t>
      </w:r>
    </w:p>
    <w:p w14:paraId="10D6A407" w14:textId="77777777" w:rsidR="005D3F53" w:rsidRPr="005D3F53" w:rsidRDefault="005D3F53" w:rsidP="005D3F53">
      <w:pPr>
        <w:spacing w:after="0"/>
        <w:rPr>
          <w:rFonts w:ascii="Arial" w:hAnsi="Arial" w:cs="Arial"/>
          <w:sz w:val="24"/>
          <w:szCs w:val="24"/>
        </w:rPr>
      </w:pPr>
      <w:r w:rsidRPr="005D3F53">
        <w:rPr>
          <w:rFonts w:ascii="Arial" w:hAnsi="Arial" w:cs="Arial"/>
          <w:sz w:val="24"/>
          <w:szCs w:val="24"/>
        </w:rPr>
        <w:t>Schools, charities and other organisations are encouraged to register on Get Volunteering using the link above. Once registered, you can:</w:t>
      </w:r>
    </w:p>
    <w:p w14:paraId="155F6C73" w14:textId="77777777" w:rsidR="005D3F53" w:rsidRPr="005D3F53" w:rsidRDefault="005D3F53" w:rsidP="005D3F53">
      <w:pPr>
        <w:numPr>
          <w:ilvl w:val="0"/>
          <w:numId w:val="34"/>
        </w:numPr>
        <w:spacing w:after="0" w:line="278" w:lineRule="auto"/>
        <w:rPr>
          <w:rFonts w:ascii="Arial" w:hAnsi="Arial" w:cs="Arial"/>
          <w:sz w:val="24"/>
          <w:szCs w:val="24"/>
        </w:rPr>
      </w:pPr>
      <w:r w:rsidRPr="005D3F53">
        <w:rPr>
          <w:rFonts w:ascii="Arial" w:hAnsi="Arial" w:cs="Arial"/>
          <w:sz w:val="24"/>
          <w:szCs w:val="24"/>
        </w:rPr>
        <w:t>Create and publish volunteering opportunities quickly</w:t>
      </w:r>
    </w:p>
    <w:p w14:paraId="08D02B55" w14:textId="77777777" w:rsidR="005D3F53" w:rsidRPr="005D3F53" w:rsidRDefault="005D3F53" w:rsidP="005D3F53">
      <w:pPr>
        <w:numPr>
          <w:ilvl w:val="0"/>
          <w:numId w:val="34"/>
        </w:numPr>
        <w:spacing w:after="0" w:line="278" w:lineRule="auto"/>
        <w:rPr>
          <w:rFonts w:ascii="Arial" w:hAnsi="Arial" w:cs="Arial"/>
          <w:sz w:val="24"/>
          <w:szCs w:val="24"/>
        </w:rPr>
      </w:pPr>
      <w:r w:rsidRPr="005D3F53">
        <w:rPr>
          <w:rFonts w:ascii="Arial" w:hAnsi="Arial" w:cs="Arial"/>
          <w:sz w:val="24"/>
          <w:szCs w:val="24"/>
        </w:rPr>
        <w:t>Update, renew, pause or close roles as needs change</w:t>
      </w:r>
    </w:p>
    <w:p w14:paraId="351B0E28" w14:textId="77777777" w:rsidR="005D3F53" w:rsidRPr="005D3F53" w:rsidRDefault="005D3F53" w:rsidP="005D3F53">
      <w:pPr>
        <w:numPr>
          <w:ilvl w:val="0"/>
          <w:numId w:val="34"/>
        </w:numPr>
        <w:spacing w:after="160" w:line="278" w:lineRule="auto"/>
        <w:rPr>
          <w:rFonts w:ascii="Arial" w:hAnsi="Arial" w:cs="Arial"/>
          <w:sz w:val="24"/>
          <w:szCs w:val="24"/>
        </w:rPr>
      </w:pPr>
      <w:r w:rsidRPr="005D3F53">
        <w:rPr>
          <w:rFonts w:ascii="Arial" w:hAnsi="Arial" w:cs="Arial"/>
          <w:sz w:val="24"/>
          <w:szCs w:val="24"/>
        </w:rPr>
        <w:t>Add as much detail as needed to help attract the right volunteers</w:t>
      </w:r>
    </w:p>
    <w:p w14:paraId="69FAE9CC" w14:textId="77777777" w:rsidR="005D3F53" w:rsidRPr="005D3F53" w:rsidRDefault="005D3F53" w:rsidP="005D3F53">
      <w:pPr>
        <w:rPr>
          <w:rFonts w:ascii="Arial" w:hAnsi="Arial" w:cs="Arial"/>
          <w:sz w:val="24"/>
          <w:szCs w:val="24"/>
        </w:rPr>
      </w:pPr>
      <w:r w:rsidRPr="005D3F53">
        <w:rPr>
          <w:rFonts w:ascii="Arial" w:hAnsi="Arial" w:cs="Arial"/>
          <w:sz w:val="24"/>
          <w:szCs w:val="24"/>
        </w:rPr>
        <w:t>The more information provided, the better informed the volunteer is when applying, which often leads to stronger matches and more successful placements.</w:t>
      </w:r>
    </w:p>
    <w:p w14:paraId="59E82C12" w14:textId="77777777" w:rsidR="005D3F53" w:rsidRPr="005D3F53" w:rsidRDefault="005D3F53" w:rsidP="005D3F53">
      <w:pPr>
        <w:spacing w:after="0"/>
        <w:rPr>
          <w:rFonts w:ascii="Arial" w:hAnsi="Arial" w:cs="Arial"/>
          <w:b/>
          <w:bCs/>
          <w:sz w:val="24"/>
          <w:szCs w:val="24"/>
        </w:rPr>
      </w:pPr>
      <w:r w:rsidRPr="005D3F53">
        <w:rPr>
          <w:rFonts w:ascii="Arial" w:hAnsi="Arial" w:cs="Arial"/>
          <w:b/>
          <w:bCs/>
          <w:sz w:val="24"/>
          <w:szCs w:val="24"/>
        </w:rPr>
        <w:t>Support and Communication Built In</w:t>
      </w:r>
    </w:p>
    <w:p w14:paraId="3AEF9D22" w14:textId="4AF99D5A" w:rsidR="005D3F53" w:rsidRPr="005D3F53" w:rsidRDefault="005D3F53" w:rsidP="005D3F53">
      <w:pPr>
        <w:rPr>
          <w:rFonts w:ascii="Arial" w:hAnsi="Arial" w:cs="Arial"/>
          <w:sz w:val="24"/>
          <w:szCs w:val="24"/>
        </w:rPr>
      </w:pPr>
      <w:r w:rsidRPr="005D3F53">
        <w:rPr>
          <w:rFonts w:ascii="Arial" w:hAnsi="Arial" w:cs="Arial"/>
          <w:sz w:val="24"/>
          <w:szCs w:val="24"/>
        </w:rPr>
        <w:t>Get Volunteering includes automated system emails to keep everyone informed throughout the process. CVS receives live notifications of new enquiries, allowing us to liaise quickly between volunteers and organisations.</w:t>
      </w:r>
    </w:p>
    <w:p w14:paraId="156BFF17" w14:textId="65166155" w:rsidR="005D3F53" w:rsidRPr="005D3F53" w:rsidRDefault="005D3F53" w:rsidP="005D3F53">
      <w:pPr>
        <w:spacing w:after="0"/>
        <w:rPr>
          <w:rFonts w:ascii="Arial" w:hAnsi="Arial" w:cs="Arial"/>
          <w:sz w:val="24"/>
          <w:szCs w:val="24"/>
        </w:rPr>
      </w:pPr>
      <w:r w:rsidRPr="005D3F53">
        <w:rPr>
          <w:rFonts w:ascii="Arial" w:hAnsi="Arial" w:cs="Arial"/>
          <w:sz w:val="24"/>
          <w:szCs w:val="24"/>
        </w:rPr>
        <w:t>The CVS Development Team remains available to provide advice and support to:</w:t>
      </w:r>
    </w:p>
    <w:p w14:paraId="6B25D1BF" w14:textId="77777777" w:rsidR="005D3F53" w:rsidRPr="005D3F53" w:rsidRDefault="005D3F53" w:rsidP="005D3F53">
      <w:pPr>
        <w:numPr>
          <w:ilvl w:val="0"/>
          <w:numId w:val="35"/>
        </w:numPr>
        <w:spacing w:after="0" w:line="278" w:lineRule="auto"/>
        <w:rPr>
          <w:rFonts w:ascii="Arial" w:hAnsi="Arial" w:cs="Arial"/>
          <w:sz w:val="24"/>
          <w:szCs w:val="24"/>
        </w:rPr>
      </w:pPr>
      <w:r w:rsidRPr="005D3F53">
        <w:rPr>
          <w:rFonts w:ascii="Arial" w:hAnsi="Arial" w:cs="Arial"/>
          <w:sz w:val="24"/>
          <w:szCs w:val="24"/>
        </w:rPr>
        <w:t>Schools and organisations recruiting volunteers</w:t>
      </w:r>
    </w:p>
    <w:p w14:paraId="24EC75AA" w14:textId="77777777" w:rsidR="005D3F53" w:rsidRPr="005D3F53" w:rsidRDefault="005D3F53" w:rsidP="005D3F53">
      <w:pPr>
        <w:numPr>
          <w:ilvl w:val="0"/>
          <w:numId w:val="35"/>
        </w:numPr>
        <w:spacing w:after="160" w:line="278" w:lineRule="auto"/>
        <w:rPr>
          <w:rFonts w:ascii="Arial" w:hAnsi="Arial" w:cs="Arial"/>
          <w:sz w:val="24"/>
          <w:szCs w:val="24"/>
        </w:rPr>
      </w:pPr>
      <w:r w:rsidRPr="005D3F53">
        <w:rPr>
          <w:rFonts w:ascii="Arial" w:hAnsi="Arial" w:cs="Arial"/>
          <w:sz w:val="24"/>
          <w:szCs w:val="24"/>
        </w:rPr>
        <w:t>Local people interested in volunteering</w:t>
      </w:r>
    </w:p>
    <w:p w14:paraId="1E6AB62E" w14:textId="77777777" w:rsidR="005D3F53" w:rsidRPr="005D3F53" w:rsidRDefault="005D3F53" w:rsidP="005D3F53">
      <w:pPr>
        <w:spacing w:after="0"/>
        <w:rPr>
          <w:rFonts w:ascii="Arial" w:hAnsi="Arial" w:cs="Arial"/>
          <w:b/>
          <w:bCs/>
          <w:sz w:val="24"/>
          <w:szCs w:val="24"/>
        </w:rPr>
      </w:pPr>
      <w:r w:rsidRPr="005D3F53">
        <w:rPr>
          <w:rFonts w:ascii="Arial" w:hAnsi="Arial" w:cs="Arial"/>
          <w:b/>
          <w:bCs/>
          <w:sz w:val="24"/>
          <w:szCs w:val="24"/>
        </w:rPr>
        <w:t>To get started</w:t>
      </w:r>
    </w:p>
    <w:p w14:paraId="7EDBB7C2" w14:textId="77777777" w:rsidR="005D3F53" w:rsidRPr="005D3F53" w:rsidRDefault="005D3F53" w:rsidP="005D3F53">
      <w:pPr>
        <w:rPr>
          <w:rFonts w:ascii="Arial" w:hAnsi="Arial" w:cs="Arial"/>
          <w:sz w:val="24"/>
          <w:szCs w:val="24"/>
        </w:rPr>
      </w:pPr>
      <w:r w:rsidRPr="005D3F53">
        <w:rPr>
          <w:rFonts w:ascii="Arial" w:hAnsi="Arial" w:cs="Arial"/>
          <w:sz w:val="24"/>
          <w:szCs w:val="24"/>
        </w:rPr>
        <w:t xml:space="preserve">Go to bprcvs.getvolunteering.co.uk and click on the red ‘register’ button in the top right corner. Then click on ‘organisation’ in the dropdown menu. Complete the registration form and you will be able to get started registering your school’s opportunities. </w:t>
      </w:r>
    </w:p>
    <w:p w14:paraId="4B67E34D" w14:textId="7DD70B58" w:rsidR="006B682B" w:rsidRPr="005D3F53" w:rsidRDefault="005D3F53" w:rsidP="005D3F53">
      <w:pPr>
        <w:spacing w:line="240" w:lineRule="auto"/>
        <w:rPr>
          <w:rFonts w:ascii="Arial" w:hAnsi="Arial" w:cs="Arial"/>
          <w:sz w:val="24"/>
          <w:szCs w:val="24"/>
        </w:rPr>
      </w:pPr>
      <w:r w:rsidRPr="005D3F53">
        <w:rPr>
          <w:rFonts w:ascii="Segoe UI Emoji" w:hAnsi="Segoe UI Emoji" w:cs="Segoe UI Emoji"/>
          <w:sz w:val="24"/>
          <w:szCs w:val="24"/>
        </w:rPr>
        <w:t>📧</w:t>
      </w:r>
      <w:r w:rsidRPr="005D3F53">
        <w:rPr>
          <w:rFonts w:ascii="Arial" w:hAnsi="Arial" w:cs="Arial"/>
          <w:sz w:val="24"/>
          <w:szCs w:val="24"/>
        </w:rPr>
        <w:t xml:space="preserve"> </w:t>
      </w:r>
      <w:r w:rsidRPr="00E0411F">
        <w:rPr>
          <w:rFonts w:ascii="Arial" w:hAnsi="Arial" w:cs="Arial"/>
          <w:sz w:val="24"/>
          <w:szCs w:val="24"/>
        </w:rPr>
        <w:t xml:space="preserve">Email: </w:t>
      </w:r>
      <w:hyperlink r:id="rId17" w:history="1">
        <w:r w:rsidRPr="00E0411F">
          <w:rPr>
            <w:rStyle w:val="Hyperlink"/>
            <w:rFonts w:ascii="Arial" w:hAnsi="Arial" w:cs="Arial"/>
            <w:sz w:val="24"/>
            <w:szCs w:val="24"/>
          </w:rPr>
          <w:t>thehub@bprcvs.co.uk</w:t>
        </w:r>
      </w:hyperlink>
      <w:r w:rsidRPr="00E0411F">
        <w:rPr>
          <w:rFonts w:ascii="Arial" w:hAnsi="Arial" w:cs="Arial"/>
          <w:sz w:val="24"/>
          <w:szCs w:val="24"/>
        </w:rPr>
        <w:t xml:space="preserve"> </w:t>
      </w:r>
      <w:r w:rsidR="00E0411F" w:rsidRPr="00E0411F">
        <w:rPr>
          <w:rFonts w:ascii="Arial" w:hAnsi="Arial" w:cs="Arial"/>
          <w:sz w:val="24"/>
          <w:szCs w:val="24"/>
        </w:rPr>
        <w:t>should you have any questions.</w:t>
      </w:r>
      <w:r w:rsidRPr="005D3F53">
        <w:rPr>
          <w:rFonts w:ascii="Arial" w:hAnsi="Arial" w:cs="Arial"/>
          <w:sz w:val="24"/>
          <w:szCs w:val="24"/>
        </w:rPr>
        <w:br/>
      </w:r>
      <w:r w:rsidR="00E918DA" w:rsidRPr="005D3F53">
        <w:rPr>
          <w:rFonts w:ascii="Arial" w:hAnsi="Arial" w:cs="Arial"/>
          <w:sz w:val="24"/>
          <w:szCs w:val="24"/>
        </w:rPr>
        <w:t xml:space="preserve"> </w:t>
      </w:r>
    </w:p>
    <w:p w14:paraId="40659567" w14:textId="77777777" w:rsidR="00260275" w:rsidRPr="005D3F53" w:rsidRDefault="006B682B" w:rsidP="00445694">
      <w:pPr>
        <w:spacing w:after="0" w:line="240" w:lineRule="auto"/>
        <w:rPr>
          <w:rFonts w:ascii="Arial" w:hAnsi="Arial" w:cs="Arial"/>
          <w:b/>
          <w:bCs/>
          <w:sz w:val="24"/>
          <w:szCs w:val="24"/>
        </w:rPr>
      </w:pPr>
      <w:r w:rsidRPr="005D3F53">
        <w:rPr>
          <w:rFonts w:ascii="Arial" w:hAnsi="Arial" w:cs="Arial"/>
          <w:b/>
          <w:bCs/>
          <w:sz w:val="24"/>
          <w:szCs w:val="24"/>
        </w:rPr>
        <w:t>Funding</w:t>
      </w:r>
      <w:r w:rsidR="00260275" w:rsidRPr="005D3F53">
        <w:rPr>
          <w:rFonts w:ascii="Arial" w:hAnsi="Arial" w:cs="Arial"/>
          <w:b/>
          <w:bCs/>
          <w:sz w:val="24"/>
          <w:szCs w:val="24"/>
        </w:rPr>
        <w:t xml:space="preserve"> Plans</w:t>
      </w:r>
    </w:p>
    <w:p w14:paraId="5513388B" w14:textId="0B993BE3" w:rsidR="006B682B" w:rsidRPr="005D3F53" w:rsidRDefault="006B682B" w:rsidP="00016CD4">
      <w:pPr>
        <w:spacing w:line="240" w:lineRule="auto"/>
        <w:rPr>
          <w:rFonts w:ascii="Arial" w:hAnsi="Arial" w:cs="Arial"/>
          <w:sz w:val="24"/>
          <w:szCs w:val="24"/>
        </w:rPr>
      </w:pPr>
      <w:r w:rsidRPr="005D3F53">
        <w:rPr>
          <w:rFonts w:ascii="Arial" w:hAnsi="Arial" w:cs="Arial"/>
          <w:sz w:val="24"/>
          <w:szCs w:val="24"/>
        </w:rPr>
        <w:t xml:space="preserve">We are working hard to bring in funding to Rossendale and </w:t>
      </w:r>
      <w:r w:rsidR="00260275" w:rsidRPr="005D3F53">
        <w:rPr>
          <w:rFonts w:ascii="Arial" w:hAnsi="Arial" w:cs="Arial"/>
          <w:sz w:val="24"/>
          <w:szCs w:val="24"/>
        </w:rPr>
        <w:t>have several irons in the fire including a National Lottery project</w:t>
      </w:r>
      <w:r w:rsidR="00121EA9" w:rsidRPr="005D3F53">
        <w:rPr>
          <w:rFonts w:ascii="Arial" w:hAnsi="Arial" w:cs="Arial"/>
          <w:sz w:val="24"/>
          <w:szCs w:val="24"/>
        </w:rPr>
        <w:t xml:space="preserve"> and a project involving social prescribing which will bring in funding </w:t>
      </w:r>
      <w:r w:rsidR="00E0411F">
        <w:rPr>
          <w:rFonts w:ascii="Arial" w:hAnsi="Arial" w:cs="Arial"/>
          <w:sz w:val="24"/>
          <w:szCs w:val="24"/>
        </w:rPr>
        <w:t>for Rossendale groups</w:t>
      </w:r>
      <w:r w:rsidR="00121EA9" w:rsidRPr="005D3F53">
        <w:rPr>
          <w:rFonts w:ascii="Arial" w:hAnsi="Arial" w:cs="Arial"/>
          <w:sz w:val="24"/>
          <w:szCs w:val="24"/>
        </w:rPr>
        <w:t>.</w:t>
      </w:r>
    </w:p>
    <w:p w14:paraId="4F168EFE" w14:textId="44A9E360" w:rsidR="00121EA9" w:rsidRPr="005D3F53" w:rsidRDefault="00121EA9" w:rsidP="00016CD4">
      <w:pPr>
        <w:spacing w:line="240" w:lineRule="auto"/>
        <w:rPr>
          <w:rFonts w:ascii="Arial" w:hAnsi="Arial" w:cs="Arial"/>
          <w:sz w:val="24"/>
          <w:szCs w:val="24"/>
        </w:rPr>
      </w:pPr>
      <w:r w:rsidRPr="005D3F53">
        <w:rPr>
          <w:rFonts w:ascii="Arial" w:hAnsi="Arial" w:cs="Arial"/>
          <w:sz w:val="24"/>
          <w:szCs w:val="24"/>
        </w:rPr>
        <w:t>Without funding our small groups could not operate and support our community in the fabulous way they do</w:t>
      </w:r>
      <w:r w:rsidR="00681B94" w:rsidRPr="005D3F53">
        <w:rPr>
          <w:rFonts w:ascii="Arial" w:hAnsi="Arial" w:cs="Arial"/>
          <w:sz w:val="24"/>
          <w:szCs w:val="24"/>
        </w:rPr>
        <w:t>.  Without CVS funding would not be brought into Rossendale, groups would not be supported, volunteers would not have the opportunities for training, etc</w:t>
      </w:r>
      <w:r w:rsidR="004448C7" w:rsidRPr="005D3F53">
        <w:rPr>
          <w:rFonts w:ascii="Arial" w:hAnsi="Arial" w:cs="Arial"/>
          <w:sz w:val="24"/>
          <w:szCs w:val="24"/>
        </w:rPr>
        <w:t xml:space="preserve"> and various services would not be delivered.</w:t>
      </w:r>
    </w:p>
    <w:p w14:paraId="337073D3" w14:textId="534AE4A4" w:rsidR="004448C7" w:rsidRPr="005D3F53" w:rsidRDefault="004448C7" w:rsidP="00016CD4">
      <w:pPr>
        <w:spacing w:line="240" w:lineRule="auto"/>
        <w:rPr>
          <w:rFonts w:ascii="Arial" w:hAnsi="Arial" w:cs="Arial"/>
          <w:sz w:val="24"/>
          <w:szCs w:val="24"/>
        </w:rPr>
      </w:pPr>
      <w:r w:rsidRPr="005D3F53">
        <w:rPr>
          <w:rFonts w:ascii="Arial" w:hAnsi="Arial" w:cs="Arial"/>
          <w:sz w:val="24"/>
          <w:szCs w:val="24"/>
        </w:rPr>
        <w:t>Support your local CVS and become a member, sign up for our newsletter</w:t>
      </w:r>
      <w:r w:rsidR="0008378C" w:rsidRPr="005D3F53">
        <w:rPr>
          <w:rFonts w:ascii="Arial" w:hAnsi="Arial" w:cs="Arial"/>
          <w:sz w:val="24"/>
          <w:szCs w:val="24"/>
        </w:rPr>
        <w:t>, sign up as a volunteer or sign up for the Helping Hands Lottery and help Rossendale groups</w:t>
      </w:r>
      <w:r w:rsidR="001E3B5E" w:rsidRPr="005D3F53">
        <w:rPr>
          <w:rFonts w:ascii="Arial" w:hAnsi="Arial" w:cs="Arial"/>
          <w:sz w:val="24"/>
          <w:szCs w:val="24"/>
        </w:rPr>
        <w:t xml:space="preserve"> to raise some funds.</w:t>
      </w:r>
    </w:p>
    <w:p w14:paraId="552F1312" w14:textId="7366D4C9" w:rsidR="001E3B5E" w:rsidRPr="005D3F53" w:rsidRDefault="001E3B5E" w:rsidP="00016CD4">
      <w:pPr>
        <w:spacing w:line="240" w:lineRule="auto"/>
        <w:rPr>
          <w:rFonts w:ascii="Arial" w:hAnsi="Arial" w:cs="Arial"/>
          <w:sz w:val="24"/>
          <w:szCs w:val="24"/>
        </w:rPr>
      </w:pPr>
      <w:r w:rsidRPr="005D3F53">
        <w:rPr>
          <w:rFonts w:ascii="Arial" w:hAnsi="Arial" w:cs="Arial"/>
          <w:sz w:val="24"/>
          <w:szCs w:val="24"/>
        </w:rPr>
        <w:lastRenderedPageBreak/>
        <w:t xml:space="preserve">If you or your organisation would like to know more about CVS and what we </w:t>
      </w:r>
      <w:r w:rsidR="00B713F3" w:rsidRPr="005D3F53">
        <w:rPr>
          <w:rFonts w:ascii="Arial" w:hAnsi="Arial" w:cs="Arial"/>
          <w:sz w:val="24"/>
          <w:szCs w:val="24"/>
        </w:rPr>
        <w:t>deliver,</w:t>
      </w:r>
      <w:r w:rsidRPr="005D3F53">
        <w:rPr>
          <w:rFonts w:ascii="Arial" w:hAnsi="Arial" w:cs="Arial"/>
          <w:sz w:val="24"/>
          <w:szCs w:val="24"/>
        </w:rPr>
        <w:t xml:space="preserve"> please contact </w:t>
      </w:r>
      <w:hyperlink r:id="rId18" w:history="1">
        <w:r w:rsidRPr="005D3F53">
          <w:rPr>
            <w:rStyle w:val="Hyperlink"/>
            <w:rFonts w:ascii="Arial" w:hAnsi="Arial" w:cs="Arial"/>
            <w:sz w:val="24"/>
            <w:szCs w:val="24"/>
          </w:rPr>
          <w:t>tracey.noon@bprcvs.co.uk</w:t>
        </w:r>
      </w:hyperlink>
      <w:r w:rsidRPr="005D3F53">
        <w:rPr>
          <w:rFonts w:ascii="Arial" w:hAnsi="Arial" w:cs="Arial"/>
          <w:sz w:val="24"/>
          <w:szCs w:val="24"/>
        </w:rPr>
        <w:t xml:space="preserve"> who is happy to present to your group/organisation about all of </w:t>
      </w:r>
      <w:r w:rsidR="000E1ADE" w:rsidRPr="005D3F53">
        <w:rPr>
          <w:rFonts w:ascii="Arial" w:hAnsi="Arial" w:cs="Arial"/>
          <w:sz w:val="24"/>
          <w:szCs w:val="24"/>
        </w:rPr>
        <w:t>what CVS can provide.</w:t>
      </w:r>
    </w:p>
    <w:p w14:paraId="129B8C3A" w14:textId="0C5ECAF2" w:rsidR="00B66E3B" w:rsidRPr="00016CD4" w:rsidRDefault="00B66E3B" w:rsidP="00016CD4">
      <w:pPr>
        <w:spacing w:line="240" w:lineRule="auto"/>
        <w:rPr>
          <w:rFonts w:ascii="Arial" w:hAnsi="Arial" w:cs="Arial"/>
          <w:sz w:val="24"/>
          <w:szCs w:val="24"/>
        </w:rPr>
      </w:pPr>
      <w:r w:rsidRPr="005D3F53">
        <w:rPr>
          <w:rFonts w:ascii="Arial" w:hAnsi="Arial" w:cs="Arial"/>
          <w:sz w:val="24"/>
          <w:szCs w:val="24"/>
        </w:rPr>
        <w:t xml:space="preserve">Please do take a look at the </w:t>
      </w:r>
      <w:r w:rsidR="00813FB1" w:rsidRPr="005D3F53">
        <w:rPr>
          <w:rFonts w:ascii="Arial" w:hAnsi="Arial" w:cs="Arial"/>
          <w:sz w:val="24"/>
          <w:szCs w:val="24"/>
        </w:rPr>
        <w:t xml:space="preserve">CVS Work in Rossendale Report </w:t>
      </w:r>
      <w:hyperlink r:id="rId19" w:history="1">
        <w:r w:rsidR="00972A9B" w:rsidRPr="00BC00C1">
          <w:rPr>
            <w:rStyle w:val="Hyperlink"/>
            <w:rFonts w:ascii="Arial" w:hAnsi="Arial" w:cs="Arial"/>
            <w:sz w:val="24"/>
            <w:szCs w:val="24"/>
          </w:rPr>
          <w:t>https://bprcvs.co.uk/bprcvs-news/bprcvs-rossendale-work-in-rossendale-progress-report-202526</w:t>
        </w:r>
      </w:hyperlink>
      <w:r w:rsidR="00972A9B">
        <w:rPr>
          <w:rFonts w:ascii="Arial" w:hAnsi="Arial" w:cs="Arial"/>
          <w:sz w:val="24"/>
          <w:szCs w:val="24"/>
        </w:rPr>
        <w:t xml:space="preserve"> </w:t>
      </w:r>
      <w:r w:rsidR="00813FB1" w:rsidRPr="005D3F53">
        <w:rPr>
          <w:rFonts w:ascii="Arial" w:hAnsi="Arial" w:cs="Arial"/>
          <w:sz w:val="24"/>
          <w:szCs w:val="24"/>
        </w:rPr>
        <w:t xml:space="preserve">you might be surprised at how </w:t>
      </w:r>
      <w:r w:rsidR="00813FB1">
        <w:rPr>
          <w:rFonts w:ascii="Arial" w:hAnsi="Arial" w:cs="Arial"/>
          <w:sz w:val="24"/>
          <w:szCs w:val="24"/>
        </w:rPr>
        <w:t xml:space="preserve">much we do! </w:t>
      </w:r>
      <w:r w:rsidR="00972A9B">
        <w:rPr>
          <w:rFonts w:ascii="Arial" w:hAnsi="Arial" w:cs="Arial"/>
          <w:sz w:val="24"/>
          <w:szCs w:val="24"/>
        </w:rPr>
        <w:t xml:space="preserve">Comments welcomed, please email </w:t>
      </w:r>
      <w:hyperlink r:id="rId20" w:history="1">
        <w:r w:rsidR="00972A9B" w:rsidRPr="00BC00C1">
          <w:rPr>
            <w:rStyle w:val="Hyperlink"/>
            <w:rFonts w:ascii="Arial" w:hAnsi="Arial" w:cs="Arial"/>
            <w:sz w:val="24"/>
            <w:szCs w:val="24"/>
          </w:rPr>
          <w:t>tracey.noon@bprcvs.co.uk</w:t>
        </w:r>
      </w:hyperlink>
      <w:r w:rsidR="00972A9B">
        <w:rPr>
          <w:rFonts w:ascii="Arial" w:hAnsi="Arial" w:cs="Arial"/>
          <w:sz w:val="24"/>
          <w:szCs w:val="24"/>
        </w:rPr>
        <w:t xml:space="preserve"> </w:t>
      </w:r>
    </w:p>
    <w:sectPr w:rsidR="00B66E3B" w:rsidRPr="00016CD4" w:rsidSect="000E1ADE">
      <w:pgSz w:w="11906" w:h="16838"/>
      <w:pgMar w:top="1418" w:right="170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653F"/>
    <w:multiLevelType w:val="hybridMultilevel"/>
    <w:tmpl w:val="C956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F12B3"/>
    <w:multiLevelType w:val="hybridMultilevel"/>
    <w:tmpl w:val="5290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F0FAC"/>
    <w:multiLevelType w:val="hybridMultilevel"/>
    <w:tmpl w:val="DAD84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7A0B"/>
    <w:multiLevelType w:val="hybridMultilevel"/>
    <w:tmpl w:val="89C84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7401B"/>
    <w:multiLevelType w:val="hybridMultilevel"/>
    <w:tmpl w:val="F540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A674E"/>
    <w:multiLevelType w:val="multilevel"/>
    <w:tmpl w:val="F29E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573AA"/>
    <w:multiLevelType w:val="hybridMultilevel"/>
    <w:tmpl w:val="3C247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112D2"/>
    <w:multiLevelType w:val="hybridMultilevel"/>
    <w:tmpl w:val="6638F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597FD0"/>
    <w:multiLevelType w:val="multilevel"/>
    <w:tmpl w:val="609C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B7824"/>
    <w:multiLevelType w:val="hybridMultilevel"/>
    <w:tmpl w:val="B1F46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706CC"/>
    <w:multiLevelType w:val="hybridMultilevel"/>
    <w:tmpl w:val="C7162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55C11"/>
    <w:multiLevelType w:val="hybridMultilevel"/>
    <w:tmpl w:val="4C500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A6E08"/>
    <w:multiLevelType w:val="hybridMultilevel"/>
    <w:tmpl w:val="F7B45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A0345"/>
    <w:multiLevelType w:val="hybridMultilevel"/>
    <w:tmpl w:val="B7221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004F7A"/>
    <w:multiLevelType w:val="multilevel"/>
    <w:tmpl w:val="82A0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863FF"/>
    <w:multiLevelType w:val="hybridMultilevel"/>
    <w:tmpl w:val="F68CE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547C4"/>
    <w:multiLevelType w:val="hybridMultilevel"/>
    <w:tmpl w:val="F298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B0785"/>
    <w:multiLevelType w:val="hybridMultilevel"/>
    <w:tmpl w:val="61186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27F49"/>
    <w:multiLevelType w:val="hybridMultilevel"/>
    <w:tmpl w:val="D2242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320ED"/>
    <w:multiLevelType w:val="hybridMultilevel"/>
    <w:tmpl w:val="C95C4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343C12"/>
    <w:multiLevelType w:val="hybridMultilevel"/>
    <w:tmpl w:val="818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61E5C"/>
    <w:multiLevelType w:val="hybridMultilevel"/>
    <w:tmpl w:val="D30C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07F2D"/>
    <w:multiLevelType w:val="hybridMultilevel"/>
    <w:tmpl w:val="8F74B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9613A"/>
    <w:multiLevelType w:val="hybridMultilevel"/>
    <w:tmpl w:val="59268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913F35"/>
    <w:multiLevelType w:val="hybridMultilevel"/>
    <w:tmpl w:val="264E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5E20AC"/>
    <w:multiLevelType w:val="hybridMultilevel"/>
    <w:tmpl w:val="6B0C450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B22EE2"/>
    <w:multiLevelType w:val="multilevel"/>
    <w:tmpl w:val="C542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5C3608"/>
    <w:multiLevelType w:val="hybridMultilevel"/>
    <w:tmpl w:val="33D86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C71CFD"/>
    <w:multiLevelType w:val="hybridMultilevel"/>
    <w:tmpl w:val="8974C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534D3"/>
    <w:multiLevelType w:val="hybridMultilevel"/>
    <w:tmpl w:val="84FA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704AE2"/>
    <w:multiLevelType w:val="hybridMultilevel"/>
    <w:tmpl w:val="E910C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F22FB"/>
    <w:multiLevelType w:val="hybridMultilevel"/>
    <w:tmpl w:val="3E6A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E9561D"/>
    <w:multiLevelType w:val="multilevel"/>
    <w:tmpl w:val="DF5A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061966"/>
    <w:multiLevelType w:val="hybridMultilevel"/>
    <w:tmpl w:val="2E56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7C5B09"/>
    <w:multiLevelType w:val="hybridMultilevel"/>
    <w:tmpl w:val="5ACCB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30"/>
  </w:num>
  <w:num w:numId="4">
    <w:abstractNumId w:val="25"/>
  </w:num>
  <w:num w:numId="5">
    <w:abstractNumId w:val="10"/>
  </w:num>
  <w:num w:numId="6">
    <w:abstractNumId w:val="34"/>
  </w:num>
  <w:num w:numId="7">
    <w:abstractNumId w:val="18"/>
  </w:num>
  <w:num w:numId="8">
    <w:abstractNumId w:val="29"/>
  </w:num>
  <w:num w:numId="9">
    <w:abstractNumId w:val="28"/>
  </w:num>
  <w:num w:numId="10">
    <w:abstractNumId w:val="9"/>
  </w:num>
  <w:num w:numId="11">
    <w:abstractNumId w:val="16"/>
  </w:num>
  <w:num w:numId="12">
    <w:abstractNumId w:val="20"/>
  </w:num>
  <w:num w:numId="13">
    <w:abstractNumId w:val="23"/>
  </w:num>
  <w:num w:numId="14">
    <w:abstractNumId w:val="4"/>
  </w:num>
  <w:num w:numId="15">
    <w:abstractNumId w:val="2"/>
  </w:num>
  <w:num w:numId="16">
    <w:abstractNumId w:val="12"/>
  </w:num>
  <w:num w:numId="17">
    <w:abstractNumId w:val="15"/>
  </w:num>
  <w:num w:numId="18">
    <w:abstractNumId w:val="21"/>
  </w:num>
  <w:num w:numId="19">
    <w:abstractNumId w:val="0"/>
  </w:num>
  <w:num w:numId="20">
    <w:abstractNumId w:val="6"/>
  </w:num>
  <w:num w:numId="21">
    <w:abstractNumId w:val="27"/>
  </w:num>
  <w:num w:numId="22">
    <w:abstractNumId w:val="19"/>
  </w:num>
  <w:num w:numId="23">
    <w:abstractNumId w:val="3"/>
  </w:num>
  <w:num w:numId="24">
    <w:abstractNumId w:val="22"/>
  </w:num>
  <w:num w:numId="25">
    <w:abstractNumId w:val="33"/>
  </w:num>
  <w:num w:numId="26">
    <w:abstractNumId w:val="7"/>
  </w:num>
  <w:num w:numId="27">
    <w:abstractNumId w:val="24"/>
  </w:num>
  <w:num w:numId="28">
    <w:abstractNumId w:val="31"/>
  </w:num>
  <w:num w:numId="29">
    <w:abstractNumId w:val="1"/>
  </w:num>
  <w:num w:numId="30">
    <w:abstractNumId w:val="17"/>
  </w:num>
  <w:num w:numId="31">
    <w:abstractNumId w:val="8"/>
  </w:num>
  <w:num w:numId="32">
    <w:abstractNumId w:val="32"/>
  </w:num>
  <w:num w:numId="33">
    <w:abstractNumId w:val="5"/>
  </w:num>
  <w:num w:numId="34">
    <w:abstractNumId w:val="26"/>
  </w:num>
  <w:num w:numId="3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D7"/>
    <w:rsid w:val="000136D5"/>
    <w:rsid w:val="00016CD4"/>
    <w:rsid w:val="000520E2"/>
    <w:rsid w:val="00054C4B"/>
    <w:rsid w:val="00063173"/>
    <w:rsid w:val="00072076"/>
    <w:rsid w:val="0008378C"/>
    <w:rsid w:val="000A35F4"/>
    <w:rsid w:val="000A417F"/>
    <w:rsid w:val="000B5E24"/>
    <w:rsid w:val="000C33B3"/>
    <w:rsid w:val="000D5491"/>
    <w:rsid w:val="000E1ADE"/>
    <w:rsid w:val="000E4336"/>
    <w:rsid w:val="000E7139"/>
    <w:rsid w:val="000F334D"/>
    <w:rsid w:val="000F45C2"/>
    <w:rsid w:val="000F7CF5"/>
    <w:rsid w:val="00104320"/>
    <w:rsid w:val="00121EA9"/>
    <w:rsid w:val="00123048"/>
    <w:rsid w:val="001538B3"/>
    <w:rsid w:val="0015782C"/>
    <w:rsid w:val="00160C95"/>
    <w:rsid w:val="00181EA9"/>
    <w:rsid w:val="00186257"/>
    <w:rsid w:val="001872A7"/>
    <w:rsid w:val="00195ECD"/>
    <w:rsid w:val="001979DC"/>
    <w:rsid w:val="001A58CB"/>
    <w:rsid w:val="001B5D21"/>
    <w:rsid w:val="001D0D92"/>
    <w:rsid w:val="001D15A2"/>
    <w:rsid w:val="001D4EEE"/>
    <w:rsid w:val="001D79DA"/>
    <w:rsid w:val="001E3B5E"/>
    <w:rsid w:val="001E5A41"/>
    <w:rsid w:val="001E6FB0"/>
    <w:rsid w:val="001E79F0"/>
    <w:rsid w:val="001F0FA4"/>
    <w:rsid w:val="001F3FB6"/>
    <w:rsid w:val="00205A12"/>
    <w:rsid w:val="0024006E"/>
    <w:rsid w:val="00242C14"/>
    <w:rsid w:val="00243D3D"/>
    <w:rsid w:val="00260275"/>
    <w:rsid w:val="00272F07"/>
    <w:rsid w:val="00277C5F"/>
    <w:rsid w:val="00293BD0"/>
    <w:rsid w:val="002A1458"/>
    <w:rsid w:val="002B0965"/>
    <w:rsid w:val="002B27CB"/>
    <w:rsid w:val="002B6C9A"/>
    <w:rsid w:val="002C5CE8"/>
    <w:rsid w:val="002D2359"/>
    <w:rsid w:val="002D5DF3"/>
    <w:rsid w:val="002D69F4"/>
    <w:rsid w:val="00307240"/>
    <w:rsid w:val="00311CCB"/>
    <w:rsid w:val="00320D20"/>
    <w:rsid w:val="00337F8D"/>
    <w:rsid w:val="00360B27"/>
    <w:rsid w:val="00364062"/>
    <w:rsid w:val="0036799D"/>
    <w:rsid w:val="00381DE6"/>
    <w:rsid w:val="0038558D"/>
    <w:rsid w:val="00393640"/>
    <w:rsid w:val="0039733D"/>
    <w:rsid w:val="003D1C5E"/>
    <w:rsid w:val="003E14FD"/>
    <w:rsid w:val="003E2CEB"/>
    <w:rsid w:val="003F2282"/>
    <w:rsid w:val="003F2904"/>
    <w:rsid w:val="003F2CF9"/>
    <w:rsid w:val="00400641"/>
    <w:rsid w:val="00411C1A"/>
    <w:rsid w:val="00415F50"/>
    <w:rsid w:val="00424C59"/>
    <w:rsid w:val="00435C00"/>
    <w:rsid w:val="00436A09"/>
    <w:rsid w:val="004448C7"/>
    <w:rsid w:val="00445694"/>
    <w:rsid w:val="004459FF"/>
    <w:rsid w:val="00450EFD"/>
    <w:rsid w:val="00454A57"/>
    <w:rsid w:val="00473695"/>
    <w:rsid w:val="00482119"/>
    <w:rsid w:val="00483356"/>
    <w:rsid w:val="004867F8"/>
    <w:rsid w:val="004A4271"/>
    <w:rsid w:val="004B4823"/>
    <w:rsid w:val="004B51FD"/>
    <w:rsid w:val="004B68A2"/>
    <w:rsid w:val="004D3FE8"/>
    <w:rsid w:val="004E2E3B"/>
    <w:rsid w:val="004E5DD0"/>
    <w:rsid w:val="005128A7"/>
    <w:rsid w:val="00517022"/>
    <w:rsid w:val="005216D8"/>
    <w:rsid w:val="0052623B"/>
    <w:rsid w:val="0058671A"/>
    <w:rsid w:val="00590E30"/>
    <w:rsid w:val="005916C5"/>
    <w:rsid w:val="00591EC3"/>
    <w:rsid w:val="005935E7"/>
    <w:rsid w:val="005B371B"/>
    <w:rsid w:val="005D28AC"/>
    <w:rsid w:val="005D3F53"/>
    <w:rsid w:val="005E205B"/>
    <w:rsid w:val="005F351E"/>
    <w:rsid w:val="005F36F0"/>
    <w:rsid w:val="00605B41"/>
    <w:rsid w:val="00611C65"/>
    <w:rsid w:val="00643C10"/>
    <w:rsid w:val="0065563F"/>
    <w:rsid w:val="0066551E"/>
    <w:rsid w:val="00671674"/>
    <w:rsid w:val="00681B94"/>
    <w:rsid w:val="0068559B"/>
    <w:rsid w:val="00692AA9"/>
    <w:rsid w:val="006A3E54"/>
    <w:rsid w:val="006B682B"/>
    <w:rsid w:val="006E1B89"/>
    <w:rsid w:val="006F2CE1"/>
    <w:rsid w:val="006F69EC"/>
    <w:rsid w:val="007200B4"/>
    <w:rsid w:val="007246BC"/>
    <w:rsid w:val="00727D9B"/>
    <w:rsid w:val="0073157E"/>
    <w:rsid w:val="0074336F"/>
    <w:rsid w:val="00753C4B"/>
    <w:rsid w:val="007647FA"/>
    <w:rsid w:val="00774F21"/>
    <w:rsid w:val="00777152"/>
    <w:rsid w:val="0079344E"/>
    <w:rsid w:val="00794795"/>
    <w:rsid w:val="007B07AA"/>
    <w:rsid w:val="007B2BD7"/>
    <w:rsid w:val="007B388F"/>
    <w:rsid w:val="007E7ED7"/>
    <w:rsid w:val="007F7520"/>
    <w:rsid w:val="00804591"/>
    <w:rsid w:val="008126A3"/>
    <w:rsid w:val="00813FB1"/>
    <w:rsid w:val="00827E6B"/>
    <w:rsid w:val="008463FB"/>
    <w:rsid w:val="00876A0C"/>
    <w:rsid w:val="00886FF5"/>
    <w:rsid w:val="008A5B65"/>
    <w:rsid w:val="008A6443"/>
    <w:rsid w:val="008C764C"/>
    <w:rsid w:val="008C7AB3"/>
    <w:rsid w:val="008D4A5E"/>
    <w:rsid w:val="008D6472"/>
    <w:rsid w:val="008E033E"/>
    <w:rsid w:val="008E21E1"/>
    <w:rsid w:val="0090092D"/>
    <w:rsid w:val="009011C1"/>
    <w:rsid w:val="00902BB2"/>
    <w:rsid w:val="00944DE5"/>
    <w:rsid w:val="0094504E"/>
    <w:rsid w:val="00953AFE"/>
    <w:rsid w:val="00954470"/>
    <w:rsid w:val="00961FCF"/>
    <w:rsid w:val="00972A9B"/>
    <w:rsid w:val="0097405B"/>
    <w:rsid w:val="00976DA2"/>
    <w:rsid w:val="00990180"/>
    <w:rsid w:val="009A75BB"/>
    <w:rsid w:val="009B0269"/>
    <w:rsid w:val="009B747C"/>
    <w:rsid w:val="009D7ED0"/>
    <w:rsid w:val="00A01BDA"/>
    <w:rsid w:val="00A1060D"/>
    <w:rsid w:val="00A1399D"/>
    <w:rsid w:val="00A312E6"/>
    <w:rsid w:val="00A362FD"/>
    <w:rsid w:val="00A63932"/>
    <w:rsid w:val="00A67432"/>
    <w:rsid w:val="00A96046"/>
    <w:rsid w:val="00AA7FCA"/>
    <w:rsid w:val="00AC11F8"/>
    <w:rsid w:val="00AE084F"/>
    <w:rsid w:val="00AE182F"/>
    <w:rsid w:val="00AE4B65"/>
    <w:rsid w:val="00B30518"/>
    <w:rsid w:val="00B338D1"/>
    <w:rsid w:val="00B36A0D"/>
    <w:rsid w:val="00B4667E"/>
    <w:rsid w:val="00B51FCA"/>
    <w:rsid w:val="00B608E7"/>
    <w:rsid w:val="00B66E3B"/>
    <w:rsid w:val="00B713F3"/>
    <w:rsid w:val="00B77C54"/>
    <w:rsid w:val="00B80421"/>
    <w:rsid w:val="00BA0C96"/>
    <w:rsid w:val="00BA59A4"/>
    <w:rsid w:val="00BC1B14"/>
    <w:rsid w:val="00BD4494"/>
    <w:rsid w:val="00BD59DE"/>
    <w:rsid w:val="00BE2639"/>
    <w:rsid w:val="00BE3493"/>
    <w:rsid w:val="00BE4DE6"/>
    <w:rsid w:val="00C21C63"/>
    <w:rsid w:val="00C22078"/>
    <w:rsid w:val="00C23E67"/>
    <w:rsid w:val="00C33DBA"/>
    <w:rsid w:val="00C455E5"/>
    <w:rsid w:val="00C8283C"/>
    <w:rsid w:val="00C8303D"/>
    <w:rsid w:val="00C87209"/>
    <w:rsid w:val="00C92F9D"/>
    <w:rsid w:val="00CA39CD"/>
    <w:rsid w:val="00CA44A0"/>
    <w:rsid w:val="00CA5233"/>
    <w:rsid w:val="00CB4477"/>
    <w:rsid w:val="00CD6AD8"/>
    <w:rsid w:val="00CF0030"/>
    <w:rsid w:val="00CF128C"/>
    <w:rsid w:val="00CF79FB"/>
    <w:rsid w:val="00D07309"/>
    <w:rsid w:val="00D17CC5"/>
    <w:rsid w:val="00D26E76"/>
    <w:rsid w:val="00D31C1B"/>
    <w:rsid w:val="00D36595"/>
    <w:rsid w:val="00D408CF"/>
    <w:rsid w:val="00D468B7"/>
    <w:rsid w:val="00D6019E"/>
    <w:rsid w:val="00D65AF6"/>
    <w:rsid w:val="00D705B5"/>
    <w:rsid w:val="00DE4551"/>
    <w:rsid w:val="00DE6E7A"/>
    <w:rsid w:val="00DF772D"/>
    <w:rsid w:val="00E0411F"/>
    <w:rsid w:val="00E13179"/>
    <w:rsid w:val="00E33028"/>
    <w:rsid w:val="00E4490E"/>
    <w:rsid w:val="00E54B43"/>
    <w:rsid w:val="00E54DDB"/>
    <w:rsid w:val="00E56739"/>
    <w:rsid w:val="00E9156E"/>
    <w:rsid w:val="00E918DA"/>
    <w:rsid w:val="00EA0FB9"/>
    <w:rsid w:val="00EB5493"/>
    <w:rsid w:val="00EC30A2"/>
    <w:rsid w:val="00EC7FC4"/>
    <w:rsid w:val="00EE3AF7"/>
    <w:rsid w:val="00F01BB5"/>
    <w:rsid w:val="00F10981"/>
    <w:rsid w:val="00F1280F"/>
    <w:rsid w:val="00F5044A"/>
    <w:rsid w:val="00F54BB5"/>
    <w:rsid w:val="00FB0D9A"/>
    <w:rsid w:val="00FB3AE5"/>
    <w:rsid w:val="00FC2808"/>
    <w:rsid w:val="00FD0A90"/>
    <w:rsid w:val="00FD2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C59B"/>
  <w15:docId w15:val="{A5BC819C-8510-4953-A627-D951C038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BD7"/>
    <w:pPr>
      <w:spacing w:after="0" w:line="240" w:lineRule="auto"/>
      <w:ind w:left="720"/>
    </w:pPr>
    <w:rPr>
      <w:rFonts w:ascii="Calibri" w:hAnsi="Calibri" w:cs="Calibri"/>
    </w:rPr>
  </w:style>
  <w:style w:type="table" w:styleId="TableGrid">
    <w:name w:val="Table Grid"/>
    <w:basedOn w:val="TableNormal"/>
    <w:uiPriority w:val="59"/>
    <w:rsid w:val="007B2B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E6E7A"/>
    <w:pPr>
      <w:spacing w:after="0" w:line="240" w:lineRule="auto"/>
    </w:pPr>
    <w:rPr>
      <w:rFonts w:ascii="Calibri" w:hAnsi="Calibri" w:cs="Calibri"/>
      <w:lang w:eastAsia="en-GB"/>
    </w:rPr>
  </w:style>
  <w:style w:type="character" w:styleId="Hyperlink">
    <w:name w:val="Hyperlink"/>
    <w:basedOn w:val="DefaultParagraphFont"/>
    <w:uiPriority w:val="99"/>
    <w:unhideWhenUsed/>
    <w:rsid w:val="008A6443"/>
    <w:rPr>
      <w:color w:val="0000FF" w:themeColor="hyperlink"/>
      <w:u w:val="single"/>
    </w:rPr>
  </w:style>
  <w:style w:type="character" w:styleId="UnresolvedMention">
    <w:name w:val="Unresolved Mention"/>
    <w:basedOn w:val="DefaultParagraphFont"/>
    <w:uiPriority w:val="99"/>
    <w:semiHidden/>
    <w:unhideWhenUsed/>
    <w:rsid w:val="008A6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5182">
      <w:bodyDiv w:val="1"/>
      <w:marLeft w:val="0"/>
      <w:marRight w:val="0"/>
      <w:marTop w:val="0"/>
      <w:marBottom w:val="0"/>
      <w:divBdr>
        <w:top w:val="none" w:sz="0" w:space="0" w:color="auto"/>
        <w:left w:val="none" w:sz="0" w:space="0" w:color="auto"/>
        <w:bottom w:val="none" w:sz="0" w:space="0" w:color="auto"/>
        <w:right w:val="none" w:sz="0" w:space="0" w:color="auto"/>
      </w:divBdr>
    </w:div>
    <w:div w:id="146242230">
      <w:bodyDiv w:val="1"/>
      <w:marLeft w:val="0"/>
      <w:marRight w:val="0"/>
      <w:marTop w:val="0"/>
      <w:marBottom w:val="0"/>
      <w:divBdr>
        <w:top w:val="none" w:sz="0" w:space="0" w:color="auto"/>
        <w:left w:val="none" w:sz="0" w:space="0" w:color="auto"/>
        <w:bottom w:val="none" w:sz="0" w:space="0" w:color="auto"/>
        <w:right w:val="none" w:sz="0" w:space="0" w:color="auto"/>
      </w:divBdr>
    </w:div>
    <w:div w:id="177892889">
      <w:bodyDiv w:val="1"/>
      <w:marLeft w:val="0"/>
      <w:marRight w:val="0"/>
      <w:marTop w:val="0"/>
      <w:marBottom w:val="0"/>
      <w:divBdr>
        <w:top w:val="none" w:sz="0" w:space="0" w:color="auto"/>
        <w:left w:val="none" w:sz="0" w:space="0" w:color="auto"/>
        <w:bottom w:val="none" w:sz="0" w:space="0" w:color="auto"/>
        <w:right w:val="none" w:sz="0" w:space="0" w:color="auto"/>
      </w:divBdr>
      <w:divsChild>
        <w:div w:id="495457714">
          <w:marLeft w:val="0"/>
          <w:marRight w:val="0"/>
          <w:marTop w:val="0"/>
          <w:marBottom w:val="0"/>
          <w:divBdr>
            <w:top w:val="none" w:sz="0" w:space="0" w:color="auto"/>
            <w:left w:val="none" w:sz="0" w:space="0" w:color="auto"/>
            <w:bottom w:val="none" w:sz="0" w:space="0" w:color="auto"/>
            <w:right w:val="none" w:sz="0" w:space="0" w:color="auto"/>
          </w:divBdr>
        </w:div>
        <w:div w:id="1299602163">
          <w:marLeft w:val="0"/>
          <w:marRight w:val="0"/>
          <w:marTop w:val="0"/>
          <w:marBottom w:val="0"/>
          <w:divBdr>
            <w:top w:val="none" w:sz="0" w:space="0" w:color="auto"/>
            <w:left w:val="none" w:sz="0" w:space="0" w:color="auto"/>
            <w:bottom w:val="none" w:sz="0" w:space="0" w:color="auto"/>
            <w:right w:val="none" w:sz="0" w:space="0" w:color="auto"/>
          </w:divBdr>
        </w:div>
        <w:div w:id="1041511157">
          <w:marLeft w:val="0"/>
          <w:marRight w:val="0"/>
          <w:marTop w:val="0"/>
          <w:marBottom w:val="0"/>
          <w:divBdr>
            <w:top w:val="none" w:sz="0" w:space="0" w:color="auto"/>
            <w:left w:val="none" w:sz="0" w:space="0" w:color="auto"/>
            <w:bottom w:val="none" w:sz="0" w:space="0" w:color="auto"/>
            <w:right w:val="none" w:sz="0" w:space="0" w:color="auto"/>
          </w:divBdr>
        </w:div>
      </w:divsChild>
    </w:div>
    <w:div w:id="344283838">
      <w:bodyDiv w:val="1"/>
      <w:marLeft w:val="0"/>
      <w:marRight w:val="0"/>
      <w:marTop w:val="0"/>
      <w:marBottom w:val="0"/>
      <w:divBdr>
        <w:top w:val="none" w:sz="0" w:space="0" w:color="auto"/>
        <w:left w:val="none" w:sz="0" w:space="0" w:color="auto"/>
        <w:bottom w:val="none" w:sz="0" w:space="0" w:color="auto"/>
        <w:right w:val="none" w:sz="0" w:space="0" w:color="auto"/>
      </w:divBdr>
    </w:div>
    <w:div w:id="353189392">
      <w:bodyDiv w:val="1"/>
      <w:marLeft w:val="0"/>
      <w:marRight w:val="0"/>
      <w:marTop w:val="0"/>
      <w:marBottom w:val="0"/>
      <w:divBdr>
        <w:top w:val="none" w:sz="0" w:space="0" w:color="auto"/>
        <w:left w:val="none" w:sz="0" w:space="0" w:color="auto"/>
        <w:bottom w:val="none" w:sz="0" w:space="0" w:color="auto"/>
        <w:right w:val="none" w:sz="0" w:space="0" w:color="auto"/>
      </w:divBdr>
    </w:div>
    <w:div w:id="376248606">
      <w:bodyDiv w:val="1"/>
      <w:marLeft w:val="0"/>
      <w:marRight w:val="0"/>
      <w:marTop w:val="0"/>
      <w:marBottom w:val="0"/>
      <w:divBdr>
        <w:top w:val="none" w:sz="0" w:space="0" w:color="auto"/>
        <w:left w:val="none" w:sz="0" w:space="0" w:color="auto"/>
        <w:bottom w:val="none" w:sz="0" w:space="0" w:color="auto"/>
        <w:right w:val="none" w:sz="0" w:space="0" w:color="auto"/>
      </w:divBdr>
    </w:div>
    <w:div w:id="411776153">
      <w:bodyDiv w:val="1"/>
      <w:marLeft w:val="0"/>
      <w:marRight w:val="0"/>
      <w:marTop w:val="0"/>
      <w:marBottom w:val="0"/>
      <w:divBdr>
        <w:top w:val="none" w:sz="0" w:space="0" w:color="auto"/>
        <w:left w:val="none" w:sz="0" w:space="0" w:color="auto"/>
        <w:bottom w:val="none" w:sz="0" w:space="0" w:color="auto"/>
        <w:right w:val="none" w:sz="0" w:space="0" w:color="auto"/>
      </w:divBdr>
    </w:div>
    <w:div w:id="433477793">
      <w:bodyDiv w:val="1"/>
      <w:marLeft w:val="0"/>
      <w:marRight w:val="0"/>
      <w:marTop w:val="0"/>
      <w:marBottom w:val="0"/>
      <w:divBdr>
        <w:top w:val="none" w:sz="0" w:space="0" w:color="auto"/>
        <w:left w:val="none" w:sz="0" w:space="0" w:color="auto"/>
        <w:bottom w:val="none" w:sz="0" w:space="0" w:color="auto"/>
        <w:right w:val="none" w:sz="0" w:space="0" w:color="auto"/>
      </w:divBdr>
    </w:div>
    <w:div w:id="474876238">
      <w:bodyDiv w:val="1"/>
      <w:marLeft w:val="0"/>
      <w:marRight w:val="0"/>
      <w:marTop w:val="0"/>
      <w:marBottom w:val="0"/>
      <w:divBdr>
        <w:top w:val="none" w:sz="0" w:space="0" w:color="auto"/>
        <w:left w:val="none" w:sz="0" w:space="0" w:color="auto"/>
        <w:bottom w:val="none" w:sz="0" w:space="0" w:color="auto"/>
        <w:right w:val="none" w:sz="0" w:space="0" w:color="auto"/>
      </w:divBdr>
    </w:div>
    <w:div w:id="481238123">
      <w:bodyDiv w:val="1"/>
      <w:marLeft w:val="0"/>
      <w:marRight w:val="0"/>
      <w:marTop w:val="0"/>
      <w:marBottom w:val="0"/>
      <w:divBdr>
        <w:top w:val="none" w:sz="0" w:space="0" w:color="auto"/>
        <w:left w:val="none" w:sz="0" w:space="0" w:color="auto"/>
        <w:bottom w:val="none" w:sz="0" w:space="0" w:color="auto"/>
        <w:right w:val="none" w:sz="0" w:space="0" w:color="auto"/>
      </w:divBdr>
    </w:div>
    <w:div w:id="504172172">
      <w:bodyDiv w:val="1"/>
      <w:marLeft w:val="0"/>
      <w:marRight w:val="0"/>
      <w:marTop w:val="0"/>
      <w:marBottom w:val="0"/>
      <w:divBdr>
        <w:top w:val="none" w:sz="0" w:space="0" w:color="auto"/>
        <w:left w:val="none" w:sz="0" w:space="0" w:color="auto"/>
        <w:bottom w:val="none" w:sz="0" w:space="0" w:color="auto"/>
        <w:right w:val="none" w:sz="0" w:space="0" w:color="auto"/>
      </w:divBdr>
    </w:div>
    <w:div w:id="562956675">
      <w:bodyDiv w:val="1"/>
      <w:marLeft w:val="0"/>
      <w:marRight w:val="0"/>
      <w:marTop w:val="0"/>
      <w:marBottom w:val="0"/>
      <w:divBdr>
        <w:top w:val="none" w:sz="0" w:space="0" w:color="auto"/>
        <w:left w:val="none" w:sz="0" w:space="0" w:color="auto"/>
        <w:bottom w:val="none" w:sz="0" w:space="0" w:color="auto"/>
        <w:right w:val="none" w:sz="0" w:space="0" w:color="auto"/>
      </w:divBdr>
    </w:div>
    <w:div w:id="599607357">
      <w:bodyDiv w:val="1"/>
      <w:marLeft w:val="0"/>
      <w:marRight w:val="0"/>
      <w:marTop w:val="0"/>
      <w:marBottom w:val="0"/>
      <w:divBdr>
        <w:top w:val="none" w:sz="0" w:space="0" w:color="auto"/>
        <w:left w:val="none" w:sz="0" w:space="0" w:color="auto"/>
        <w:bottom w:val="none" w:sz="0" w:space="0" w:color="auto"/>
        <w:right w:val="none" w:sz="0" w:space="0" w:color="auto"/>
      </w:divBdr>
    </w:div>
    <w:div w:id="656105093">
      <w:bodyDiv w:val="1"/>
      <w:marLeft w:val="0"/>
      <w:marRight w:val="0"/>
      <w:marTop w:val="0"/>
      <w:marBottom w:val="0"/>
      <w:divBdr>
        <w:top w:val="none" w:sz="0" w:space="0" w:color="auto"/>
        <w:left w:val="none" w:sz="0" w:space="0" w:color="auto"/>
        <w:bottom w:val="none" w:sz="0" w:space="0" w:color="auto"/>
        <w:right w:val="none" w:sz="0" w:space="0" w:color="auto"/>
      </w:divBdr>
      <w:divsChild>
        <w:div w:id="1977102401">
          <w:marLeft w:val="0"/>
          <w:marRight w:val="0"/>
          <w:marTop w:val="0"/>
          <w:marBottom w:val="0"/>
          <w:divBdr>
            <w:top w:val="none" w:sz="0" w:space="0" w:color="auto"/>
            <w:left w:val="none" w:sz="0" w:space="0" w:color="auto"/>
            <w:bottom w:val="none" w:sz="0" w:space="0" w:color="auto"/>
            <w:right w:val="none" w:sz="0" w:space="0" w:color="auto"/>
          </w:divBdr>
        </w:div>
        <w:div w:id="1326474522">
          <w:marLeft w:val="0"/>
          <w:marRight w:val="0"/>
          <w:marTop w:val="0"/>
          <w:marBottom w:val="0"/>
          <w:divBdr>
            <w:top w:val="none" w:sz="0" w:space="0" w:color="auto"/>
            <w:left w:val="none" w:sz="0" w:space="0" w:color="auto"/>
            <w:bottom w:val="none" w:sz="0" w:space="0" w:color="auto"/>
            <w:right w:val="none" w:sz="0" w:space="0" w:color="auto"/>
          </w:divBdr>
        </w:div>
        <w:div w:id="1131024002">
          <w:marLeft w:val="0"/>
          <w:marRight w:val="0"/>
          <w:marTop w:val="0"/>
          <w:marBottom w:val="0"/>
          <w:divBdr>
            <w:top w:val="none" w:sz="0" w:space="0" w:color="auto"/>
            <w:left w:val="none" w:sz="0" w:space="0" w:color="auto"/>
            <w:bottom w:val="none" w:sz="0" w:space="0" w:color="auto"/>
            <w:right w:val="none" w:sz="0" w:space="0" w:color="auto"/>
          </w:divBdr>
        </w:div>
      </w:divsChild>
    </w:div>
    <w:div w:id="732851925">
      <w:bodyDiv w:val="1"/>
      <w:marLeft w:val="0"/>
      <w:marRight w:val="0"/>
      <w:marTop w:val="0"/>
      <w:marBottom w:val="0"/>
      <w:divBdr>
        <w:top w:val="none" w:sz="0" w:space="0" w:color="auto"/>
        <w:left w:val="none" w:sz="0" w:space="0" w:color="auto"/>
        <w:bottom w:val="none" w:sz="0" w:space="0" w:color="auto"/>
        <w:right w:val="none" w:sz="0" w:space="0" w:color="auto"/>
      </w:divBdr>
    </w:div>
    <w:div w:id="751899970">
      <w:bodyDiv w:val="1"/>
      <w:marLeft w:val="0"/>
      <w:marRight w:val="0"/>
      <w:marTop w:val="0"/>
      <w:marBottom w:val="0"/>
      <w:divBdr>
        <w:top w:val="none" w:sz="0" w:space="0" w:color="auto"/>
        <w:left w:val="none" w:sz="0" w:space="0" w:color="auto"/>
        <w:bottom w:val="none" w:sz="0" w:space="0" w:color="auto"/>
        <w:right w:val="none" w:sz="0" w:space="0" w:color="auto"/>
      </w:divBdr>
    </w:div>
    <w:div w:id="779884681">
      <w:bodyDiv w:val="1"/>
      <w:marLeft w:val="0"/>
      <w:marRight w:val="0"/>
      <w:marTop w:val="0"/>
      <w:marBottom w:val="0"/>
      <w:divBdr>
        <w:top w:val="none" w:sz="0" w:space="0" w:color="auto"/>
        <w:left w:val="none" w:sz="0" w:space="0" w:color="auto"/>
        <w:bottom w:val="none" w:sz="0" w:space="0" w:color="auto"/>
        <w:right w:val="none" w:sz="0" w:space="0" w:color="auto"/>
      </w:divBdr>
    </w:div>
    <w:div w:id="784694739">
      <w:bodyDiv w:val="1"/>
      <w:marLeft w:val="0"/>
      <w:marRight w:val="0"/>
      <w:marTop w:val="0"/>
      <w:marBottom w:val="0"/>
      <w:divBdr>
        <w:top w:val="none" w:sz="0" w:space="0" w:color="auto"/>
        <w:left w:val="none" w:sz="0" w:space="0" w:color="auto"/>
        <w:bottom w:val="none" w:sz="0" w:space="0" w:color="auto"/>
        <w:right w:val="none" w:sz="0" w:space="0" w:color="auto"/>
      </w:divBdr>
    </w:div>
    <w:div w:id="794562187">
      <w:bodyDiv w:val="1"/>
      <w:marLeft w:val="0"/>
      <w:marRight w:val="0"/>
      <w:marTop w:val="0"/>
      <w:marBottom w:val="0"/>
      <w:divBdr>
        <w:top w:val="none" w:sz="0" w:space="0" w:color="auto"/>
        <w:left w:val="none" w:sz="0" w:space="0" w:color="auto"/>
        <w:bottom w:val="none" w:sz="0" w:space="0" w:color="auto"/>
        <w:right w:val="none" w:sz="0" w:space="0" w:color="auto"/>
      </w:divBdr>
    </w:div>
    <w:div w:id="839000949">
      <w:bodyDiv w:val="1"/>
      <w:marLeft w:val="0"/>
      <w:marRight w:val="0"/>
      <w:marTop w:val="0"/>
      <w:marBottom w:val="0"/>
      <w:divBdr>
        <w:top w:val="none" w:sz="0" w:space="0" w:color="auto"/>
        <w:left w:val="none" w:sz="0" w:space="0" w:color="auto"/>
        <w:bottom w:val="none" w:sz="0" w:space="0" w:color="auto"/>
        <w:right w:val="none" w:sz="0" w:space="0" w:color="auto"/>
      </w:divBdr>
    </w:div>
    <w:div w:id="840703135">
      <w:bodyDiv w:val="1"/>
      <w:marLeft w:val="0"/>
      <w:marRight w:val="0"/>
      <w:marTop w:val="0"/>
      <w:marBottom w:val="0"/>
      <w:divBdr>
        <w:top w:val="none" w:sz="0" w:space="0" w:color="auto"/>
        <w:left w:val="none" w:sz="0" w:space="0" w:color="auto"/>
        <w:bottom w:val="none" w:sz="0" w:space="0" w:color="auto"/>
        <w:right w:val="none" w:sz="0" w:space="0" w:color="auto"/>
      </w:divBdr>
    </w:div>
    <w:div w:id="896629267">
      <w:bodyDiv w:val="1"/>
      <w:marLeft w:val="0"/>
      <w:marRight w:val="0"/>
      <w:marTop w:val="0"/>
      <w:marBottom w:val="0"/>
      <w:divBdr>
        <w:top w:val="none" w:sz="0" w:space="0" w:color="auto"/>
        <w:left w:val="none" w:sz="0" w:space="0" w:color="auto"/>
        <w:bottom w:val="none" w:sz="0" w:space="0" w:color="auto"/>
        <w:right w:val="none" w:sz="0" w:space="0" w:color="auto"/>
      </w:divBdr>
    </w:div>
    <w:div w:id="1000692520">
      <w:bodyDiv w:val="1"/>
      <w:marLeft w:val="0"/>
      <w:marRight w:val="0"/>
      <w:marTop w:val="0"/>
      <w:marBottom w:val="0"/>
      <w:divBdr>
        <w:top w:val="none" w:sz="0" w:space="0" w:color="auto"/>
        <w:left w:val="none" w:sz="0" w:space="0" w:color="auto"/>
        <w:bottom w:val="none" w:sz="0" w:space="0" w:color="auto"/>
        <w:right w:val="none" w:sz="0" w:space="0" w:color="auto"/>
      </w:divBdr>
    </w:div>
    <w:div w:id="1083990339">
      <w:bodyDiv w:val="1"/>
      <w:marLeft w:val="0"/>
      <w:marRight w:val="0"/>
      <w:marTop w:val="0"/>
      <w:marBottom w:val="0"/>
      <w:divBdr>
        <w:top w:val="none" w:sz="0" w:space="0" w:color="auto"/>
        <w:left w:val="none" w:sz="0" w:space="0" w:color="auto"/>
        <w:bottom w:val="none" w:sz="0" w:space="0" w:color="auto"/>
        <w:right w:val="none" w:sz="0" w:space="0" w:color="auto"/>
      </w:divBdr>
    </w:div>
    <w:div w:id="1209562452">
      <w:bodyDiv w:val="1"/>
      <w:marLeft w:val="0"/>
      <w:marRight w:val="0"/>
      <w:marTop w:val="0"/>
      <w:marBottom w:val="0"/>
      <w:divBdr>
        <w:top w:val="none" w:sz="0" w:space="0" w:color="auto"/>
        <w:left w:val="none" w:sz="0" w:space="0" w:color="auto"/>
        <w:bottom w:val="none" w:sz="0" w:space="0" w:color="auto"/>
        <w:right w:val="none" w:sz="0" w:space="0" w:color="auto"/>
      </w:divBdr>
    </w:div>
    <w:div w:id="1245726676">
      <w:bodyDiv w:val="1"/>
      <w:marLeft w:val="0"/>
      <w:marRight w:val="0"/>
      <w:marTop w:val="0"/>
      <w:marBottom w:val="0"/>
      <w:divBdr>
        <w:top w:val="none" w:sz="0" w:space="0" w:color="auto"/>
        <w:left w:val="none" w:sz="0" w:space="0" w:color="auto"/>
        <w:bottom w:val="none" w:sz="0" w:space="0" w:color="auto"/>
        <w:right w:val="none" w:sz="0" w:space="0" w:color="auto"/>
      </w:divBdr>
    </w:div>
    <w:div w:id="1309936089">
      <w:bodyDiv w:val="1"/>
      <w:marLeft w:val="0"/>
      <w:marRight w:val="0"/>
      <w:marTop w:val="0"/>
      <w:marBottom w:val="0"/>
      <w:divBdr>
        <w:top w:val="none" w:sz="0" w:space="0" w:color="auto"/>
        <w:left w:val="none" w:sz="0" w:space="0" w:color="auto"/>
        <w:bottom w:val="none" w:sz="0" w:space="0" w:color="auto"/>
        <w:right w:val="none" w:sz="0" w:space="0" w:color="auto"/>
      </w:divBdr>
    </w:div>
    <w:div w:id="1403867553">
      <w:bodyDiv w:val="1"/>
      <w:marLeft w:val="0"/>
      <w:marRight w:val="0"/>
      <w:marTop w:val="0"/>
      <w:marBottom w:val="0"/>
      <w:divBdr>
        <w:top w:val="none" w:sz="0" w:space="0" w:color="auto"/>
        <w:left w:val="none" w:sz="0" w:space="0" w:color="auto"/>
        <w:bottom w:val="none" w:sz="0" w:space="0" w:color="auto"/>
        <w:right w:val="none" w:sz="0" w:space="0" w:color="auto"/>
      </w:divBdr>
    </w:div>
    <w:div w:id="1430924996">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5391646">
      <w:bodyDiv w:val="1"/>
      <w:marLeft w:val="0"/>
      <w:marRight w:val="0"/>
      <w:marTop w:val="0"/>
      <w:marBottom w:val="0"/>
      <w:divBdr>
        <w:top w:val="none" w:sz="0" w:space="0" w:color="auto"/>
        <w:left w:val="none" w:sz="0" w:space="0" w:color="auto"/>
        <w:bottom w:val="none" w:sz="0" w:space="0" w:color="auto"/>
        <w:right w:val="none" w:sz="0" w:space="0" w:color="auto"/>
      </w:divBdr>
    </w:div>
    <w:div w:id="1547597857">
      <w:bodyDiv w:val="1"/>
      <w:marLeft w:val="0"/>
      <w:marRight w:val="0"/>
      <w:marTop w:val="0"/>
      <w:marBottom w:val="0"/>
      <w:divBdr>
        <w:top w:val="none" w:sz="0" w:space="0" w:color="auto"/>
        <w:left w:val="none" w:sz="0" w:space="0" w:color="auto"/>
        <w:bottom w:val="none" w:sz="0" w:space="0" w:color="auto"/>
        <w:right w:val="none" w:sz="0" w:space="0" w:color="auto"/>
      </w:divBdr>
    </w:div>
    <w:div w:id="1554542909">
      <w:bodyDiv w:val="1"/>
      <w:marLeft w:val="0"/>
      <w:marRight w:val="0"/>
      <w:marTop w:val="0"/>
      <w:marBottom w:val="0"/>
      <w:divBdr>
        <w:top w:val="none" w:sz="0" w:space="0" w:color="auto"/>
        <w:left w:val="none" w:sz="0" w:space="0" w:color="auto"/>
        <w:bottom w:val="none" w:sz="0" w:space="0" w:color="auto"/>
        <w:right w:val="none" w:sz="0" w:space="0" w:color="auto"/>
      </w:divBdr>
    </w:div>
    <w:div w:id="1643269121">
      <w:bodyDiv w:val="1"/>
      <w:marLeft w:val="0"/>
      <w:marRight w:val="0"/>
      <w:marTop w:val="0"/>
      <w:marBottom w:val="0"/>
      <w:divBdr>
        <w:top w:val="none" w:sz="0" w:space="0" w:color="auto"/>
        <w:left w:val="none" w:sz="0" w:space="0" w:color="auto"/>
        <w:bottom w:val="none" w:sz="0" w:space="0" w:color="auto"/>
        <w:right w:val="none" w:sz="0" w:space="0" w:color="auto"/>
      </w:divBdr>
    </w:div>
    <w:div w:id="1673797604">
      <w:bodyDiv w:val="1"/>
      <w:marLeft w:val="0"/>
      <w:marRight w:val="0"/>
      <w:marTop w:val="0"/>
      <w:marBottom w:val="0"/>
      <w:divBdr>
        <w:top w:val="none" w:sz="0" w:space="0" w:color="auto"/>
        <w:left w:val="none" w:sz="0" w:space="0" w:color="auto"/>
        <w:bottom w:val="none" w:sz="0" w:space="0" w:color="auto"/>
        <w:right w:val="none" w:sz="0" w:space="0" w:color="auto"/>
      </w:divBdr>
    </w:div>
    <w:div w:id="1714302227">
      <w:bodyDiv w:val="1"/>
      <w:marLeft w:val="0"/>
      <w:marRight w:val="0"/>
      <w:marTop w:val="0"/>
      <w:marBottom w:val="0"/>
      <w:divBdr>
        <w:top w:val="none" w:sz="0" w:space="0" w:color="auto"/>
        <w:left w:val="none" w:sz="0" w:space="0" w:color="auto"/>
        <w:bottom w:val="none" w:sz="0" w:space="0" w:color="auto"/>
        <w:right w:val="none" w:sz="0" w:space="0" w:color="auto"/>
      </w:divBdr>
    </w:div>
    <w:div w:id="1734741895">
      <w:bodyDiv w:val="1"/>
      <w:marLeft w:val="0"/>
      <w:marRight w:val="0"/>
      <w:marTop w:val="0"/>
      <w:marBottom w:val="0"/>
      <w:divBdr>
        <w:top w:val="none" w:sz="0" w:space="0" w:color="auto"/>
        <w:left w:val="none" w:sz="0" w:space="0" w:color="auto"/>
        <w:bottom w:val="none" w:sz="0" w:space="0" w:color="auto"/>
        <w:right w:val="none" w:sz="0" w:space="0" w:color="auto"/>
      </w:divBdr>
    </w:div>
    <w:div w:id="1747725384">
      <w:bodyDiv w:val="1"/>
      <w:marLeft w:val="0"/>
      <w:marRight w:val="0"/>
      <w:marTop w:val="0"/>
      <w:marBottom w:val="0"/>
      <w:divBdr>
        <w:top w:val="none" w:sz="0" w:space="0" w:color="auto"/>
        <w:left w:val="none" w:sz="0" w:space="0" w:color="auto"/>
        <w:bottom w:val="none" w:sz="0" w:space="0" w:color="auto"/>
        <w:right w:val="none" w:sz="0" w:space="0" w:color="auto"/>
      </w:divBdr>
    </w:div>
    <w:div w:id="1750690295">
      <w:bodyDiv w:val="1"/>
      <w:marLeft w:val="0"/>
      <w:marRight w:val="0"/>
      <w:marTop w:val="0"/>
      <w:marBottom w:val="0"/>
      <w:divBdr>
        <w:top w:val="none" w:sz="0" w:space="0" w:color="auto"/>
        <w:left w:val="none" w:sz="0" w:space="0" w:color="auto"/>
        <w:bottom w:val="none" w:sz="0" w:space="0" w:color="auto"/>
        <w:right w:val="none" w:sz="0" w:space="0" w:color="auto"/>
      </w:divBdr>
    </w:div>
    <w:div w:id="1764645974">
      <w:bodyDiv w:val="1"/>
      <w:marLeft w:val="0"/>
      <w:marRight w:val="0"/>
      <w:marTop w:val="0"/>
      <w:marBottom w:val="0"/>
      <w:divBdr>
        <w:top w:val="none" w:sz="0" w:space="0" w:color="auto"/>
        <w:left w:val="none" w:sz="0" w:space="0" w:color="auto"/>
        <w:bottom w:val="none" w:sz="0" w:space="0" w:color="auto"/>
        <w:right w:val="none" w:sz="0" w:space="0" w:color="auto"/>
      </w:divBdr>
    </w:div>
    <w:div w:id="1772125981">
      <w:bodyDiv w:val="1"/>
      <w:marLeft w:val="0"/>
      <w:marRight w:val="0"/>
      <w:marTop w:val="0"/>
      <w:marBottom w:val="0"/>
      <w:divBdr>
        <w:top w:val="none" w:sz="0" w:space="0" w:color="auto"/>
        <w:left w:val="none" w:sz="0" w:space="0" w:color="auto"/>
        <w:bottom w:val="none" w:sz="0" w:space="0" w:color="auto"/>
        <w:right w:val="none" w:sz="0" w:space="0" w:color="auto"/>
      </w:divBdr>
    </w:div>
    <w:div w:id="1806048544">
      <w:bodyDiv w:val="1"/>
      <w:marLeft w:val="0"/>
      <w:marRight w:val="0"/>
      <w:marTop w:val="0"/>
      <w:marBottom w:val="0"/>
      <w:divBdr>
        <w:top w:val="none" w:sz="0" w:space="0" w:color="auto"/>
        <w:left w:val="none" w:sz="0" w:space="0" w:color="auto"/>
        <w:bottom w:val="none" w:sz="0" w:space="0" w:color="auto"/>
        <w:right w:val="none" w:sz="0" w:space="0" w:color="auto"/>
      </w:divBdr>
    </w:div>
    <w:div w:id="1874030325">
      <w:bodyDiv w:val="1"/>
      <w:marLeft w:val="0"/>
      <w:marRight w:val="0"/>
      <w:marTop w:val="0"/>
      <w:marBottom w:val="0"/>
      <w:divBdr>
        <w:top w:val="none" w:sz="0" w:space="0" w:color="auto"/>
        <w:left w:val="none" w:sz="0" w:space="0" w:color="auto"/>
        <w:bottom w:val="none" w:sz="0" w:space="0" w:color="auto"/>
        <w:right w:val="none" w:sz="0" w:space="0" w:color="auto"/>
      </w:divBdr>
    </w:div>
    <w:div w:id="1898276911">
      <w:bodyDiv w:val="1"/>
      <w:marLeft w:val="0"/>
      <w:marRight w:val="0"/>
      <w:marTop w:val="0"/>
      <w:marBottom w:val="0"/>
      <w:divBdr>
        <w:top w:val="none" w:sz="0" w:space="0" w:color="auto"/>
        <w:left w:val="none" w:sz="0" w:space="0" w:color="auto"/>
        <w:bottom w:val="none" w:sz="0" w:space="0" w:color="auto"/>
        <w:right w:val="none" w:sz="0" w:space="0" w:color="auto"/>
      </w:divBdr>
    </w:div>
    <w:div w:id="1904442490">
      <w:bodyDiv w:val="1"/>
      <w:marLeft w:val="0"/>
      <w:marRight w:val="0"/>
      <w:marTop w:val="0"/>
      <w:marBottom w:val="0"/>
      <w:divBdr>
        <w:top w:val="none" w:sz="0" w:space="0" w:color="auto"/>
        <w:left w:val="none" w:sz="0" w:space="0" w:color="auto"/>
        <w:bottom w:val="none" w:sz="0" w:space="0" w:color="auto"/>
        <w:right w:val="none" w:sz="0" w:space="0" w:color="auto"/>
      </w:divBdr>
    </w:div>
    <w:div w:id="1917278085">
      <w:bodyDiv w:val="1"/>
      <w:marLeft w:val="0"/>
      <w:marRight w:val="0"/>
      <w:marTop w:val="0"/>
      <w:marBottom w:val="0"/>
      <w:divBdr>
        <w:top w:val="none" w:sz="0" w:space="0" w:color="auto"/>
        <w:left w:val="none" w:sz="0" w:space="0" w:color="auto"/>
        <w:bottom w:val="none" w:sz="0" w:space="0" w:color="auto"/>
        <w:right w:val="none" w:sz="0" w:space="0" w:color="auto"/>
      </w:divBdr>
    </w:div>
    <w:div w:id="1940790523">
      <w:bodyDiv w:val="1"/>
      <w:marLeft w:val="0"/>
      <w:marRight w:val="0"/>
      <w:marTop w:val="0"/>
      <w:marBottom w:val="0"/>
      <w:divBdr>
        <w:top w:val="none" w:sz="0" w:space="0" w:color="auto"/>
        <w:left w:val="none" w:sz="0" w:space="0" w:color="auto"/>
        <w:bottom w:val="none" w:sz="0" w:space="0" w:color="auto"/>
        <w:right w:val="none" w:sz="0" w:space="0" w:color="auto"/>
      </w:divBdr>
    </w:div>
    <w:div w:id="2011759501">
      <w:bodyDiv w:val="1"/>
      <w:marLeft w:val="0"/>
      <w:marRight w:val="0"/>
      <w:marTop w:val="0"/>
      <w:marBottom w:val="0"/>
      <w:divBdr>
        <w:top w:val="none" w:sz="0" w:space="0" w:color="auto"/>
        <w:left w:val="none" w:sz="0" w:space="0" w:color="auto"/>
        <w:bottom w:val="none" w:sz="0" w:space="0" w:color="auto"/>
        <w:right w:val="none" w:sz="0" w:space="0" w:color="auto"/>
      </w:divBdr>
    </w:div>
    <w:div w:id="2063483644">
      <w:bodyDiv w:val="1"/>
      <w:marLeft w:val="0"/>
      <w:marRight w:val="0"/>
      <w:marTop w:val="0"/>
      <w:marBottom w:val="0"/>
      <w:divBdr>
        <w:top w:val="none" w:sz="0" w:space="0" w:color="auto"/>
        <w:left w:val="none" w:sz="0" w:space="0" w:color="auto"/>
        <w:bottom w:val="none" w:sz="0" w:space="0" w:color="auto"/>
        <w:right w:val="none" w:sz="0" w:space="0" w:color="auto"/>
      </w:divBdr>
    </w:div>
    <w:div w:id="2096706202">
      <w:bodyDiv w:val="1"/>
      <w:marLeft w:val="0"/>
      <w:marRight w:val="0"/>
      <w:marTop w:val="0"/>
      <w:marBottom w:val="0"/>
      <w:divBdr>
        <w:top w:val="none" w:sz="0" w:space="0" w:color="auto"/>
        <w:left w:val="none" w:sz="0" w:space="0" w:color="auto"/>
        <w:bottom w:val="none" w:sz="0" w:space="0" w:color="auto"/>
        <w:right w:val="none" w:sz="0" w:space="0" w:color="auto"/>
      </w:divBdr>
    </w:div>
    <w:div w:id="2126610380">
      <w:bodyDiv w:val="1"/>
      <w:marLeft w:val="0"/>
      <w:marRight w:val="0"/>
      <w:marTop w:val="0"/>
      <w:marBottom w:val="0"/>
      <w:divBdr>
        <w:top w:val="none" w:sz="0" w:space="0" w:color="auto"/>
        <w:left w:val="none" w:sz="0" w:space="0" w:color="auto"/>
        <w:bottom w:val="none" w:sz="0" w:space="0" w:color="auto"/>
        <w:right w:val="none" w:sz="0" w:space="0" w:color="auto"/>
      </w:divBdr>
    </w:div>
    <w:div w:id="214704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howarth@bprcvs.co.uk" TargetMode="External"/><Relationship Id="rId13" Type="http://schemas.openxmlformats.org/officeDocument/2006/relationships/hyperlink" Target="http://www.bprcvs.co.uk" TargetMode="External"/><Relationship Id="rId18" Type="http://schemas.openxmlformats.org/officeDocument/2006/relationships/hyperlink" Target="mailto:tracey.noon@bprcvs.co.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nnie.anderson@bprcvs.co.uk" TargetMode="External"/><Relationship Id="rId12" Type="http://schemas.openxmlformats.org/officeDocument/2006/relationships/hyperlink" Target="mailto:groupsupport@bprcvs.co.uk" TargetMode="External"/><Relationship Id="rId17" Type="http://schemas.openxmlformats.org/officeDocument/2006/relationships/hyperlink" Target="mailto:thehub@bprcvs.co.uk" TargetMode="External"/><Relationship Id="rId2" Type="http://schemas.openxmlformats.org/officeDocument/2006/relationships/styles" Target="styles.xml"/><Relationship Id="rId16" Type="http://schemas.openxmlformats.org/officeDocument/2006/relationships/hyperlink" Target="mailto:thehub@bprcvs.co.uk" TargetMode="External"/><Relationship Id="rId20" Type="http://schemas.openxmlformats.org/officeDocument/2006/relationships/hyperlink" Target="mailto:tracey.noon@bprcvs.co.uk" TargetMode="External"/><Relationship Id="rId1" Type="http://schemas.openxmlformats.org/officeDocument/2006/relationships/numbering" Target="numbering.xml"/><Relationship Id="rId6" Type="http://schemas.openxmlformats.org/officeDocument/2006/relationships/hyperlink" Target="mailto:julie.haywood@bprcvs.co.uk" TargetMode="External"/><Relationship Id="rId11" Type="http://schemas.openxmlformats.org/officeDocument/2006/relationships/hyperlink" Target="mailto:groupsupport@bprcvs.co.uk" TargetMode="External"/><Relationship Id="rId5" Type="http://schemas.openxmlformats.org/officeDocument/2006/relationships/hyperlink" Target="mailto:lisa.ross@bprcvs.co.uk" TargetMode="External"/><Relationship Id="rId15" Type="http://schemas.openxmlformats.org/officeDocument/2006/relationships/hyperlink" Target="https://bprcvs.co.uk/index.html" TargetMode="External"/><Relationship Id="rId10" Type="http://schemas.openxmlformats.org/officeDocument/2006/relationships/hyperlink" Target="http://www.bprcvs.co.uk" TargetMode="External"/><Relationship Id="rId19" Type="http://schemas.openxmlformats.org/officeDocument/2006/relationships/hyperlink" Target="https://bprcvs.co.uk/bprcvs-news/bprcvs-rossendale-work-in-rossendale-progress-report-202526" TargetMode="External"/><Relationship Id="rId4" Type="http://schemas.openxmlformats.org/officeDocument/2006/relationships/webSettings" Target="webSettings.xml"/><Relationship Id="rId9" Type="http://schemas.openxmlformats.org/officeDocument/2006/relationships/hyperlink" Target="http://www.bprcvs.co.uk" TargetMode="External"/><Relationship Id="rId14" Type="http://schemas.openxmlformats.org/officeDocument/2006/relationships/hyperlink" Target="mailto:thehub@bprcvs.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Noon</dc:creator>
  <cp:lastModifiedBy>pati-svc</cp:lastModifiedBy>
  <cp:revision>2</cp:revision>
  <cp:lastPrinted>2026-04-02T07:39:00Z</cp:lastPrinted>
  <dcterms:created xsi:type="dcterms:W3CDTF">2026-05-11T16:03:00Z</dcterms:created>
  <dcterms:modified xsi:type="dcterms:W3CDTF">2026-05-11T16:03:00Z</dcterms:modified>
</cp:coreProperties>
</file>