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2680" w14:textId="77777777" w:rsidR="00CB55D0" w:rsidRPr="00CB55D0" w:rsidRDefault="00CB55D0" w:rsidP="00CB55D0">
      <w:pPr>
        <w:rPr>
          <w:b/>
          <w:bCs/>
        </w:rPr>
      </w:pPr>
      <w:r w:rsidRPr="00CB55D0">
        <w:rPr>
          <w:b/>
          <w:bCs/>
        </w:rPr>
        <w:t>Let’s Talk About Suicide Conference Agenda</w:t>
      </w:r>
    </w:p>
    <w:p w14:paraId="5BAEC51B" w14:textId="77777777" w:rsidR="00CB55D0" w:rsidRPr="00CB55D0" w:rsidRDefault="00CB55D0" w:rsidP="00CB55D0">
      <w:r w:rsidRPr="00CB55D0">
        <w:rPr>
          <w:b/>
          <w:bCs/>
        </w:rPr>
        <w:t>Date:</w:t>
      </w:r>
      <w:r w:rsidRPr="00CB55D0">
        <w:t xml:space="preserve"> 1st October 2025</w:t>
      </w:r>
      <w:r w:rsidRPr="00CB55D0">
        <w:br/>
      </w:r>
      <w:r w:rsidRPr="00CB55D0">
        <w:rPr>
          <w:b/>
          <w:bCs/>
        </w:rPr>
        <w:t>Time:</w:t>
      </w:r>
      <w:r w:rsidRPr="00CB55D0">
        <w:t xml:space="preserve"> 9:00 AM - 5:00 PM</w:t>
      </w:r>
      <w:r w:rsidRPr="00CB55D0">
        <w:br/>
      </w:r>
      <w:r w:rsidRPr="00CB55D0">
        <w:rPr>
          <w:b/>
          <w:bCs/>
        </w:rPr>
        <w:t>Registration:</w:t>
      </w:r>
      <w:r w:rsidRPr="00CB55D0">
        <w:t xml:space="preserve"> 08:00 – 08:45 </w:t>
      </w:r>
    </w:p>
    <w:p w14:paraId="5ACC7705" w14:textId="77777777" w:rsidR="00CB55D0" w:rsidRPr="00CB55D0" w:rsidRDefault="00000000" w:rsidP="00CB55D0">
      <w:r>
        <w:pict w14:anchorId="13C3A4CF">
          <v:rect id="_x0000_i1025" style="width:0;height:1.5pt" o:hralign="center" o:hrstd="t" o:hr="t" fillcolor="#a0a0a0" stroked="f"/>
        </w:pict>
      </w:r>
    </w:p>
    <w:p w14:paraId="70FEEF54" w14:textId="77777777" w:rsidR="00CB55D0" w:rsidRPr="00CB55D0" w:rsidRDefault="00CB55D0" w:rsidP="00CB55D0">
      <w:r w:rsidRPr="00CB55D0">
        <w:rPr>
          <w:b/>
          <w:bCs/>
        </w:rPr>
        <w:t>9:10 AM - 10:50 AM</w:t>
      </w:r>
    </w:p>
    <w:p w14:paraId="7F3054A9" w14:textId="77777777" w:rsidR="00CB55D0" w:rsidRPr="00CB55D0" w:rsidRDefault="00CB55D0" w:rsidP="00CB55D0">
      <w:r w:rsidRPr="00CB55D0">
        <w:rPr>
          <w:b/>
          <w:bCs/>
        </w:rPr>
        <w:t>09:10 AM:</w:t>
      </w:r>
      <w:r w:rsidRPr="00CB55D0">
        <w:t xml:space="preserve"> Welcome and Opening Remarks</w:t>
      </w:r>
      <w:r w:rsidRPr="00CB55D0">
        <w:br/>
      </w:r>
      <w:r w:rsidRPr="00CB55D0">
        <w:rPr>
          <w:i/>
          <w:iCs/>
        </w:rPr>
        <w:t>Compere: Mike Crowther MBE, CEO Empowerment Charity Lancashire</w:t>
      </w:r>
      <w:r w:rsidRPr="00CB55D0">
        <w:t xml:space="preserve"> (10 minutes)</w:t>
      </w:r>
    </w:p>
    <w:p w14:paraId="7C2CCE01" w14:textId="77777777" w:rsidR="00CB55D0" w:rsidRPr="00CB55D0" w:rsidRDefault="00CB55D0" w:rsidP="00CB55D0">
      <w:r w:rsidRPr="00CB55D0">
        <w:rPr>
          <w:b/>
          <w:bCs/>
        </w:rPr>
        <w:t>Setting the Scene</w:t>
      </w:r>
      <w:r w:rsidRPr="00CB55D0">
        <w:br/>
      </w:r>
      <w:r w:rsidRPr="00CB55D0">
        <w:rPr>
          <w:i/>
          <w:iCs/>
        </w:rPr>
        <w:t>Speaker: Nathan Parker</w:t>
      </w:r>
      <w:r w:rsidRPr="00CB55D0">
        <w:t xml:space="preserve"> (5 minutes)</w:t>
      </w:r>
      <w:r w:rsidRPr="00CB55D0">
        <w:br/>
      </w:r>
      <w:r w:rsidRPr="00CB55D0">
        <w:rPr>
          <w:i/>
          <w:iCs/>
        </w:rPr>
        <w:t>Mike Crowther Introduction</w:t>
      </w:r>
      <w:r w:rsidRPr="00CB55D0">
        <w:t xml:space="preserve"> (2 minutes)</w:t>
      </w:r>
    </w:p>
    <w:p w14:paraId="5DE7EAE2" w14:textId="77777777" w:rsidR="00CB55D0" w:rsidRPr="00CB55D0" w:rsidRDefault="00CB55D0" w:rsidP="00CB55D0">
      <w:r w:rsidRPr="00CB55D0">
        <w:rPr>
          <w:b/>
          <w:bCs/>
        </w:rPr>
        <w:t>09:30 AM - Guest Speaker:</w:t>
      </w:r>
      <w:r w:rsidRPr="00CB55D0">
        <w:br/>
      </w:r>
      <w:r w:rsidRPr="00CB55D0">
        <w:rPr>
          <w:b/>
          <w:bCs/>
        </w:rPr>
        <w:t>Andy Knox</w:t>
      </w:r>
      <w:r w:rsidRPr="00CB55D0">
        <w:br/>
      </w:r>
      <w:r w:rsidRPr="00CB55D0">
        <w:rPr>
          <w:i/>
          <w:iCs/>
        </w:rPr>
        <w:t>Interim Medical Director, Lancashire and South Cumbria ICB, GP Partner, Ash Trees Surgery, Carnforth, Honorary Professor, Lancaster University Management School</w:t>
      </w:r>
      <w:r w:rsidRPr="00CB55D0">
        <w:br/>
      </w:r>
      <w:r w:rsidRPr="00CB55D0">
        <w:rPr>
          <w:b/>
          <w:bCs/>
        </w:rPr>
        <w:t>Focus:</w:t>
      </w:r>
      <w:r w:rsidRPr="00CB55D0">
        <w:t xml:space="preserve"> Improving Population Health, Tackling Health Inequity, System Improvement, and Creating Compassionate Cultures (20 minutes)</w:t>
      </w:r>
    </w:p>
    <w:p w14:paraId="252AB6F2" w14:textId="77777777" w:rsidR="00CB55D0" w:rsidRPr="00CB55D0" w:rsidRDefault="00CB55D0" w:rsidP="00CB55D0">
      <w:r w:rsidRPr="00CB55D0">
        <w:rPr>
          <w:b/>
          <w:bCs/>
        </w:rPr>
        <w:t>09:50 AM:</w:t>
      </w:r>
      <w:r w:rsidRPr="00CB55D0">
        <w:t xml:space="preserve"> Mike Crowther Introduction (5 minutes)</w:t>
      </w:r>
    </w:p>
    <w:p w14:paraId="72B92965" w14:textId="77777777" w:rsidR="00CB55D0" w:rsidRPr="00CB55D0" w:rsidRDefault="00CB55D0" w:rsidP="00CB55D0">
      <w:r w:rsidRPr="00CB55D0">
        <w:rPr>
          <w:b/>
          <w:bCs/>
        </w:rPr>
        <w:t>09:55 AM - Speaker:</w:t>
      </w:r>
      <w:r w:rsidRPr="00CB55D0">
        <w:br/>
      </w:r>
      <w:r w:rsidRPr="00CB55D0">
        <w:rPr>
          <w:b/>
          <w:bCs/>
        </w:rPr>
        <w:t>Professor Zaffer Iqbal</w:t>
      </w:r>
      <w:r w:rsidRPr="00CB55D0">
        <w:br/>
      </w:r>
      <w:r w:rsidRPr="00CB55D0">
        <w:rPr>
          <w:i/>
          <w:iCs/>
        </w:rPr>
        <w:t>Chartered Consultant Clinical Psychologist and Clinical Director (Psychological Services) at NAViGO</w:t>
      </w:r>
      <w:r w:rsidRPr="00CB55D0">
        <w:br/>
        <w:t>Professor Iqbal has led the development of award-winning mental health and suicide prevention services in North East Lincolnshire. As a Senior CAMS (Collaborative Assessment and Management of Suicidality) Consultant, he has trained hundreds of professionals to effectively manage suicide risk. His expertise and leadership in psychological services are nationally recognised. (20 minutes)</w:t>
      </w:r>
    </w:p>
    <w:p w14:paraId="4475EC78" w14:textId="77777777" w:rsidR="00CB55D0" w:rsidRPr="00CB55D0" w:rsidRDefault="00CB55D0" w:rsidP="00CB55D0">
      <w:r w:rsidRPr="00CB55D0">
        <w:rPr>
          <w:b/>
          <w:bCs/>
        </w:rPr>
        <w:t>10:15 AM:</w:t>
      </w:r>
      <w:r w:rsidRPr="00CB55D0">
        <w:t xml:space="preserve"> Mike Crowther Introduction (3 minutes)</w:t>
      </w:r>
    </w:p>
    <w:p w14:paraId="7AFD9D45" w14:textId="77777777" w:rsidR="00CB55D0" w:rsidRPr="00CB55D0" w:rsidRDefault="00CB55D0" w:rsidP="00CB55D0">
      <w:r w:rsidRPr="00CB55D0">
        <w:rPr>
          <w:b/>
          <w:bCs/>
        </w:rPr>
        <w:t>10:20 AM - Speakers:</w:t>
      </w:r>
      <w:r w:rsidRPr="00CB55D0">
        <w:br/>
      </w:r>
      <w:r w:rsidRPr="00CB55D0">
        <w:rPr>
          <w:b/>
          <w:bCs/>
        </w:rPr>
        <w:t>Ellie Palma Cass (Epic Hope) and Adam Wignall (Greater Manchester Police)</w:t>
      </w:r>
      <w:r w:rsidRPr="00CB55D0">
        <w:br/>
      </w:r>
      <w:r w:rsidRPr="00CB55D0">
        <w:rPr>
          <w:b/>
          <w:bCs/>
        </w:rPr>
        <w:t>Focus:</w:t>
      </w:r>
      <w:r w:rsidRPr="00CB55D0">
        <w:t xml:space="preserve"> Discussing Community Pathways in Crisis Care (20 minutes)</w:t>
      </w:r>
    </w:p>
    <w:p w14:paraId="6E874C8F" w14:textId="77777777" w:rsidR="00CB55D0" w:rsidRPr="00CB55D0" w:rsidRDefault="00CB55D0" w:rsidP="00CB55D0">
      <w:r w:rsidRPr="00CB55D0">
        <w:rPr>
          <w:b/>
          <w:bCs/>
        </w:rPr>
        <w:t>10:38 AM:</w:t>
      </w:r>
      <w:r w:rsidRPr="00CB55D0">
        <w:t xml:space="preserve"> Mike Crowther Summary and Introduction (2 minutes)</w:t>
      </w:r>
    </w:p>
    <w:p w14:paraId="57910AC0" w14:textId="77777777" w:rsidR="00CB55D0" w:rsidRPr="00CB55D0" w:rsidRDefault="00CB55D0" w:rsidP="00CB55D0">
      <w:r w:rsidRPr="00CB55D0">
        <w:rPr>
          <w:b/>
          <w:bCs/>
        </w:rPr>
        <w:t>10:40 AM - Speaker:</w:t>
      </w:r>
      <w:r w:rsidRPr="00CB55D0">
        <w:br/>
      </w:r>
      <w:r w:rsidRPr="00CB55D0">
        <w:rPr>
          <w:b/>
          <w:bCs/>
        </w:rPr>
        <w:t>Adie Knowles</w:t>
      </w:r>
      <w:r w:rsidRPr="00CB55D0">
        <w:br/>
      </w:r>
      <w:r w:rsidRPr="00CB55D0">
        <w:rPr>
          <w:i/>
          <w:iCs/>
        </w:rPr>
        <w:lastRenderedPageBreak/>
        <w:t>Police Lancashire, Duty Detective Inspector</w:t>
      </w:r>
      <w:r w:rsidRPr="00CB55D0">
        <w:br/>
      </w:r>
      <w:r w:rsidRPr="00CB55D0">
        <w:rPr>
          <w:b/>
          <w:bCs/>
        </w:rPr>
        <w:t>Focus:</w:t>
      </w:r>
      <w:r w:rsidRPr="00CB55D0">
        <w:t xml:space="preserve"> Police Perspectives on Sudden Death Investigations (15 minutes)</w:t>
      </w:r>
    </w:p>
    <w:p w14:paraId="72564AE1" w14:textId="77777777" w:rsidR="00CB55D0" w:rsidRPr="00CB55D0" w:rsidRDefault="00CB55D0" w:rsidP="00CB55D0">
      <w:r w:rsidRPr="00CB55D0">
        <w:rPr>
          <w:b/>
          <w:bCs/>
        </w:rPr>
        <w:t>10:58 AM:</w:t>
      </w:r>
      <w:r w:rsidRPr="00CB55D0">
        <w:t xml:space="preserve"> Mike Crowther Wrap Up and Confirm Morning Break </w:t>
      </w:r>
    </w:p>
    <w:p w14:paraId="73837F7D" w14:textId="77777777" w:rsidR="00CB55D0" w:rsidRPr="00CB55D0" w:rsidRDefault="00000000" w:rsidP="00CB55D0">
      <w:r>
        <w:pict w14:anchorId="53965D88">
          <v:rect id="_x0000_i1026" style="width:0;height:1.5pt" o:hralign="center" o:hrstd="t" o:hr="t" fillcolor="#a0a0a0" stroked="f"/>
        </w:pict>
      </w:r>
    </w:p>
    <w:p w14:paraId="16BED207" w14:textId="77777777" w:rsidR="00CB55D0" w:rsidRPr="00CB55D0" w:rsidRDefault="00CB55D0" w:rsidP="00CB55D0">
      <w:r w:rsidRPr="00CB55D0">
        <w:rPr>
          <w:b/>
          <w:bCs/>
        </w:rPr>
        <w:t>11:00 AM – 11:15 AM:</w:t>
      </w:r>
      <w:r w:rsidRPr="00CB55D0">
        <w:t xml:space="preserve"> Morning Break</w:t>
      </w:r>
      <w:r w:rsidRPr="00CB55D0">
        <w:br/>
      </w:r>
      <w:r w:rsidRPr="00CB55D0">
        <w:rPr>
          <w:i/>
          <w:iCs/>
        </w:rPr>
        <w:t>Break with tea, coffee, and biscuits</w:t>
      </w:r>
      <w:r w:rsidRPr="00CB55D0">
        <w:t xml:space="preserve"> </w:t>
      </w:r>
    </w:p>
    <w:p w14:paraId="318C1483" w14:textId="77777777" w:rsidR="00CB55D0" w:rsidRPr="00CB55D0" w:rsidRDefault="00000000" w:rsidP="00CB55D0">
      <w:r>
        <w:pict w14:anchorId="4A8F1D6C">
          <v:rect id="_x0000_i1027" style="width:0;height:1.5pt" o:hralign="center" o:hrstd="t" o:hr="t" fillcolor="#a0a0a0" stroked="f"/>
        </w:pict>
      </w:r>
    </w:p>
    <w:p w14:paraId="65FBA161" w14:textId="77777777" w:rsidR="00CB55D0" w:rsidRPr="00CB55D0" w:rsidRDefault="00CB55D0" w:rsidP="00CB55D0">
      <w:r w:rsidRPr="00CB55D0">
        <w:rPr>
          <w:b/>
          <w:bCs/>
        </w:rPr>
        <w:t>11:15 AM:</w:t>
      </w:r>
      <w:r w:rsidRPr="00CB55D0">
        <w:t xml:space="preserve"> Mike Crowther Welcome Back and Introduction (3 minutes)</w:t>
      </w:r>
    </w:p>
    <w:p w14:paraId="016B047F" w14:textId="77777777" w:rsidR="00CB55D0" w:rsidRPr="00CB55D0" w:rsidRDefault="00CB55D0" w:rsidP="00CB55D0">
      <w:r w:rsidRPr="00CB55D0">
        <w:rPr>
          <w:b/>
          <w:bCs/>
        </w:rPr>
        <w:t>11:20 AM - Speaker:</w:t>
      </w:r>
      <w:r w:rsidRPr="00CB55D0">
        <w:br/>
      </w:r>
      <w:r w:rsidRPr="00CB55D0">
        <w:rPr>
          <w:b/>
          <w:bCs/>
        </w:rPr>
        <w:t>Alice Swarbrick</w:t>
      </w:r>
      <w:r w:rsidRPr="00CB55D0">
        <w:br/>
      </w:r>
      <w:r w:rsidRPr="00CB55D0">
        <w:rPr>
          <w:i/>
          <w:iCs/>
        </w:rPr>
        <w:t>Coroner's Officer Manager, Lancashire and Blackburn with Darwen</w:t>
      </w:r>
      <w:r w:rsidRPr="00CB55D0">
        <w:t xml:space="preserve"> (15 minutes)</w:t>
      </w:r>
    </w:p>
    <w:p w14:paraId="01983217" w14:textId="3785F69C" w:rsidR="00CB55D0" w:rsidRPr="00CB55D0" w:rsidRDefault="00CB55D0" w:rsidP="00CB55D0">
      <w:r w:rsidRPr="00CB55D0">
        <w:rPr>
          <w:b/>
          <w:bCs/>
        </w:rPr>
        <w:t>11:38 AM - Speaker:</w:t>
      </w:r>
      <w:r w:rsidRPr="00CB55D0">
        <w:br/>
      </w:r>
      <w:r w:rsidR="003900FC">
        <w:rPr>
          <w:b/>
          <w:bCs/>
        </w:rPr>
        <w:t>C</w:t>
      </w:r>
      <w:r w:rsidR="00732D5F">
        <w:rPr>
          <w:b/>
          <w:bCs/>
        </w:rPr>
        <w:t>elia Johnson</w:t>
      </w:r>
      <w:r w:rsidRPr="00CB55D0">
        <w:br/>
      </w:r>
      <w:r w:rsidRPr="00CB55D0">
        <w:rPr>
          <w:i/>
          <w:iCs/>
        </w:rPr>
        <w:t>British Transport Police</w:t>
      </w:r>
      <w:r w:rsidRPr="00CB55D0">
        <w:br/>
      </w:r>
      <w:r w:rsidRPr="00CB55D0">
        <w:rPr>
          <w:b/>
          <w:bCs/>
        </w:rPr>
        <w:t>Focus:</w:t>
      </w:r>
      <w:r w:rsidRPr="00CB55D0">
        <w:t xml:space="preserve"> </w:t>
      </w:r>
      <w:r w:rsidR="00732D5F" w:rsidRPr="00732D5F">
        <w:t>Improving Bereavement Care with British Transport Police</w:t>
      </w:r>
    </w:p>
    <w:p w14:paraId="46C64771" w14:textId="77777777" w:rsidR="00CB55D0" w:rsidRPr="00CB55D0" w:rsidRDefault="00CB55D0" w:rsidP="00CB55D0">
      <w:r w:rsidRPr="00CB55D0">
        <w:rPr>
          <w:b/>
          <w:bCs/>
        </w:rPr>
        <w:t>11:58 AM:</w:t>
      </w:r>
      <w:r w:rsidRPr="00CB55D0">
        <w:t xml:space="preserve"> Mike Crowther Wrap Up and Introduction (2 minutes)</w:t>
      </w:r>
    </w:p>
    <w:p w14:paraId="3FAF8A09" w14:textId="77777777" w:rsidR="00CB55D0" w:rsidRPr="00CB55D0" w:rsidRDefault="00CB55D0" w:rsidP="00CB55D0">
      <w:r w:rsidRPr="00CB55D0">
        <w:rPr>
          <w:b/>
          <w:bCs/>
        </w:rPr>
        <w:t>12:00 PM - Speaker:</w:t>
      </w:r>
      <w:r w:rsidRPr="00CB55D0">
        <w:br/>
      </w:r>
      <w:r w:rsidRPr="00CB55D0">
        <w:rPr>
          <w:b/>
          <w:bCs/>
        </w:rPr>
        <w:t>Alison Alife's Squad</w:t>
      </w:r>
      <w:r w:rsidRPr="00CB55D0">
        <w:br/>
      </w:r>
      <w:r w:rsidRPr="00CB55D0">
        <w:rPr>
          <w:i/>
          <w:iCs/>
        </w:rPr>
        <w:t>Recent Research in Collaboration with St John's Moore University, Liverpool</w:t>
      </w:r>
      <w:r w:rsidRPr="00CB55D0">
        <w:t xml:space="preserve"> (15 minutes)</w:t>
      </w:r>
    </w:p>
    <w:p w14:paraId="4C4F4D8A" w14:textId="77777777" w:rsidR="00CB55D0" w:rsidRPr="00CB55D0" w:rsidRDefault="00CB55D0" w:rsidP="00CB55D0">
      <w:r w:rsidRPr="00CB55D0">
        <w:rPr>
          <w:b/>
          <w:bCs/>
        </w:rPr>
        <w:t>12:15 PM:</w:t>
      </w:r>
      <w:r w:rsidRPr="00CB55D0">
        <w:t xml:space="preserve"> Mike Crowther (5 minutes)</w:t>
      </w:r>
    </w:p>
    <w:p w14:paraId="195E91E9" w14:textId="77777777" w:rsidR="00CB55D0" w:rsidRPr="00CB55D0" w:rsidRDefault="00CB55D0" w:rsidP="00CB55D0">
      <w:r w:rsidRPr="00CB55D0">
        <w:rPr>
          <w:b/>
          <w:bCs/>
        </w:rPr>
        <w:t>12:20 PM - Speakers:</w:t>
      </w:r>
      <w:r w:rsidRPr="00CB55D0">
        <w:br/>
      </w:r>
      <w:r w:rsidRPr="00CB55D0">
        <w:rPr>
          <w:b/>
          <w:bCs/>
        </w:rPr>
        <w:t>Claire Hickson and Vikki Lang, Swan Team</w:t>
      </w:r>
      <w:r w:rsidRPr="00CB55D0">
        <w:br/>
      </w:r>
      <w:r w:rsidRPr="00CB55D0">
        <w:rPr>
          <w:b/>
          <w:bCs/>
        </w:rPr>
        <w:t>Focus:</w:t>
      </w:r>
      <w:r w:rsidRPr="00CB55D0">
        <w:t xml:space="preserve"> Collaboration for Impact on Suicide Bereavement Support (15 minutes)</w:t>
      </w:r>
    </w:p>
    <w:p w14:paraId="5C1044E6" w14:textId="77777777" w:rsidR="00CB55D0" w:rsidRPr="00CB55D0" w:rsidRDefault="00CB55D0" w:rsidP="00CB55D0">
      <w:r w:rsidRPr="00CB55D0">
        <w:rPr>
          <w:b/>
          <w:bCs/>
        </w:rPr>
        <w:t>12:35 PM:</w:t>
      </w:r>
      <w:r w:rsidRPr="00CB55D0">
        <w:t xml:space="preserve"> Mike Crowther Wrap Up for Lunch </w:t>
      </w:r>
    </w:p>
    <w:p w14:paraId="773020AA" w14:textId="77777777" w:rsidR="00CB55D0" w:rsidRPr="00CB55D0" w:rsidRDefault="00000000" w:rsidP="00CB55D0">
      <w:r>
        <w:pict w14:anchorId="6F688B1A">
          <v:rect id="_x0000_i1028" style="width:0;height:1.5pt" o:hralign="center" o:hrstd="t" o:hr="t" fillcolor="#a0a0a0" stroked="f"/>
        </w:pict>
      </w:r>
    </w:p>
    <w:p w14:paraId="0C62164B" w14:textId="77777777" w:rsidR="00CB55D0" w:rsidRPr="00CB55D0" w:rsidRDefault="00CB55D0" w:rsidP="00CB55D0">
      <w:r w:rsidRPr="00CB55D0">
        <w:rPr>
          <w:b/>
          <w:bCs/>
        </w:rPr>
        <w:t>12:40 PM - 1:40 PM:</w:t>
      </w:r>
      <w:r w:rsidRPr="00CB55D0">
        <w:t xml:space="preserve"> Lunch</w:t>
      </w:r>
      <w:r w:rsidRPr="00CB55D0">
        <w:br/>
      </w:r>
      <w:r w:rsidRPr="00CB55D0">
        <w:rPr>
          <w:i/>
          <w:iCs/>
        </w:rPr>
        <w:t>Networking Lunch</w:t>
      </w:r>
      <w:r w:rsidRPr="00CB55D0">
        <w:t xml:space="preserve"> </w:t>
      </w:r>
    </w:p>
    <w:p w14:paraId="29FDEA87" w14:textId="77777777" w:rsidR="00CB55D0" w:rsidRPr="00CB55D0" w:rsidRDefault="00000000" w:rsidP="00CB55D0">
      <w:r>
        <w:pict w14:anchorId="18AD609B">
          <v:rect id="_x0000_i1029" style="width:0;height:1.5pt" o:hralign="center" o:hrstd="t" o:hr="t" fillcolor="#a0a0a0" stroked="f"/>
        </w:pict>
      </w:r>
    </w:p>
    <w:p w14:paraId="0D1B0820" w14:textId="77777777" w:rsidR="00CB55D0" w:rsidRPr="00CB55D0" w:rsidRDefault="00CB55D0" w:rsidP="00CB55D0">
      <w:r w:rsidRPr="00CB55D0">
        <w:rPr>
          <w:b/>
          <w:bCs/>
        </w:rPr>
        <w:t>1:40 PM:</w:t>
      </w:r>
      <w:r w:rsidRPr="00CB55D0">
        <w:t xml:space="preserve"> Mike Crowther Welcome Back and Introduction</w:t>
      </w:r>
    </w:p>
    <w:p w14:paraId="61136740" w14:textId="77777777" w:rsidR="00CB55D0" w:rsidRPr="00CB55D0" w:rsidRDefault="00CB55D0" w:rsidP="00CB55D0">
      <w:r w:rsidRPr="00CB55D0">
        <w:rPr>
          <w:b/>
          <w:bCs/>
        </w:rPr>
        <w:t>1:45 PM - Speakers:</w:t>
      </w:r>
      <w:r w:rsidRPr="00CB55D0">
        <w:br/>
      </w:r>
      <w:r w:rsidRPr="00CB55D0">
        <w:rPr>
          <w:b/>
          <w:bCs/>
        </w:rPr>
        <w:t>Angela Allen (Bags for Strife) and Samantha Southern (Solace Manager)</w:t>
      </w:r>
      <w:r w:rsidRPr="00CB55D0">
        <w:br/>
      </w:r>
      <w:r w:rsidRPr="00CB55D0">
        <w:rPr>
          <w:b/>
          <w:bCs/>
        </w:rPr>
        <w:lastRenderedPageBreak/>
        <w:t>Focus:</w:t>
      </w:r>
      <w:r w:rsidRPr="00CB55D0">
        <w:t xml:space="preserve"> Findings from the Recent Lancashire-Wide Bereavement Support Report, Touching on Suicide Bereavement and Support within the Workplace (25 minutes)</w:t>
      </w:r>
    </w:p>
    <w:p w14:paraId="406CE1DC" w14:textId="77777777" w:rsidR="00CB55D0" w:rsidRPr="00CB55D0" w:rsidRDefault="00CB55D0" w:rsidP="00CB55D0">
      <w:r w:rsidRPr="00CB55D0">
        <w:rPr>
          <w:b/>
          <w:bCs/>
        </w:rPr>
        <w:t>2:10 PM:</w:t>
      </w:r>
      <w:r w:rsidRPr="00CB55D0">
        <w:t xml:space="preserve"> Mike Crowther Discussion and Attendee Movement to Panel Discussion Rooms</w:t>
      </w:r>
    </w:p>
    <w:p w14:paraId="2C218612" w14:textId="77777777" w:rsidR="00CB55D0" w:rsidRPr="00CB55D0" w:rsidRDefault="00CB55D0" w:rsidP="00CB55D0">
      <w:r w:rsidRPr="00CB55D0">
        <w:rPr>
          <w:b/>
          <w:bCs/>
        </w:rPr>
        <w:t>2:15 PM - Panel Discussions:</w:t>
      </w:r>
      <w:r w:rsidRPr="00CB55D0">
        <w:t xml:space="preserve"> </w:t>
      </w:r>
    </w:p>
    <w:p w14:paraId="1D212F84" w14:textId="5E56DBA8" w:rsidR="00CB55D0" w:rsidRPr="00CB55D0" w:rsidRDefault="00CB55D0" w:rsidP="00CB55D0">
      <w:pPr>
        <w:numPr>
          <w:ilvl w:val="0"/>
          <w:numId w:val="2"/>
        </w:numPr>
      </w:pPr>
      <w:r w:rsidRPr="00CB55D0">
        <w:rPr>
          <w:b/>
          <w:bCs/>
        </w:rPr>
        <w:t>Group 1:</w:t>
      </w:r>
      <w:r w:rsidRPr="00CB55D0">
        <w:t xml:space="preserve"> “Peer Support: A Lifeline in Crisis”</w:t>
      </w:r>
      <w:r w:rsidRPr="00CB55D0">
        <w:br/>
      </w:r>
      <w:r w:rsidRPr="00CB55D0">
        <w:rPr>
          <w:i/>
          <w:iCs/>
        </w:rPr>
        <w:t>Facilitators: Mike Shep, Grace, Ana, Dan, Simon</w:t>
      </w:r>
      <w:r w:rsidR="00213E7F">
        <w:rPr>
          <w:i/>
          <w:iCs/>
        </w:rPr>
        <w:t>.</w:t>
      </w:r>
    </w:p>
    <w:p w14:paraId="1D289FAA" w14:textId="38A36DCF" w:rsidR="00CB55D0" w:rsidRPr="00CB55D0" w:rsidRDefault="00CB55D0" w:rsidP="00CB55D0">
      <w:pPr>
        <w:numPr>
          <w:ilvl w:val="0"/>
          <w:numId w:val="3"/>
        </w:numPr>
      </w:pPr>
      <w:r w:rsidRPr="00CB55D0">
        <w:rPr>
          <w:b/>
          <w:bCs/>
        </w:rPr>
        <w:t>Group 2:</w:t>
      </w:r>
      <w:r w:rsidRPr="00CB55D0">
        <w:t xml:space="preserve"> “Gold Standard Bereavement Pathways: A Collaborative Approach”</w:t>
      </w:r>
      <w:r w:rsidRPr="00CB55D0">
        <w:br/>
      </w:r>
      <w:r w:rsidRPr="00CB55D0">
        <w:rPr>
          <w:i/>
          <w:iCs/>
        </w:rPr>
        <w:t xml:space="preserve">Facilitators: Alice, Ayse, Adie Knowles, </w:t>
      </w:r>
      <w:r w:rsidR="00732D5F">
        <w:rPr>
          <w:i/>
          <w:iCs/>
        </w:rPr>
        <w:t>Celia Johnson</w:t>
      </w:r>
      <w:r w:rsidRPr="00CB55D0">
        <w:rPr>
          <w:i/>
          <w:iCs/>
        </w:rPr>
        <w:t>, Sam</w:t>
      </w:r>
      <w:r w:rsidR="00282BE0">
        <w:rPr>
          <w:i/>
          <w:iCs/>
        </w:rPr>
        <w:t xml:space="preserve"> Southern</w:t>
      </w:r>
      <w:r w:rsidRPr="00CB55D0">
        <w:rPr>
          <w:i/>
          <w:iCs/>
        </w:rPr>
        <w:t>, and Angela Allen</w:t>
      </w:r>
    </w:p>
    <w:p w14:paraId="3A8205E3" w14:textId="77777777" w:rsidR="00CB55D0" w:rsidRPr="00CB55D0" w:rsidRDefault="00CB55D0" w:rsidP="00CB55D0">
      <w:pPr>
        <w:numPr>
          <w:ilvl w:val="0"/>
          <w:numId w:val="4"/>
        </w:numPr>
      </w:pPr>
      <w:r w:rsidRPr="00CB55D0">
        <w:rPr>
          <w:b/>
          <w:bCs/>
        </w:rPr>
        <w:t>Group 3:</w:t>
      </w:r>
      <w:r w:rsidRPr="00CB55D0">
        <w:t xml:space="preserve"> “Collaboration in Action: Supporting the Multi-Dimensionally Disadvantaged”</w:t>
      </w:r>
      <w:r w:rsidRPr="00CB55D0">
        <w:br/>
      </w:r>
      <w:r w:rsidRPr="00CB55D0">
        <w:rPr>
          <w:i/>
          <w:iCs/>
        </w:rPr>
        <w:t>Facilitators: Nicola Plumb and Adder Police</w:t>
      </w:r>
      <w:r w:rsidRPr="00CB55D0">
        <w:t xml:space="preserve"> (40 minutes talk and questions)</w:t>
      </w:r>
    </w:p>
    <w:p w14:paraId="2928BA18" w14:textId="77777777" w:rsidR="00CB55D0" w:rsidRPr="00CB55D0" w:rsidRDefault="00000000" w:rsidP="00CB55D0">
      <w:r>
        <w:pict w14:anchorId="4E5FCD09">
          <v:rect id="_x0000_i1030" style="width:0;height:1.5pt" o:hralign="center" o:hrstd="t" o:hr="t" fillcolor="#a0a0a0" stroked="f"/>
        </w:pict>
      </w:r>
    </w:p>
    <w:p w14:paraId="1A780263" w14:textId="77777777" w:rsidR="00CB55D0" w:rsidRPr="00CB55D0" w:rsidRDefault="00CB55D0" w:rsidP="00CB55D0">
      <w:r w:rsidRPr="00CB55D0">
        <w:rPr>
          <w:b/>
          <w:bCs/>
        </w:rPr>
        <w:t>3:00 PM - 3:15 PM:</w:t>
      </w:r>
      <w:r w:rsidRPr="00CB55D0">
        <w:t xml:space="preserve"> Afternoon Break </w:t>
      </w:r>
    </w:p>
    <w:p w14:paraId="09005760" w14:textId="77777777" w:rsidR="00CB55D0" w:rsidRPr="00CB55D0" w:rsidRDefault="00000000" w:rsidP="00CB55D0">
      <w:r>
        <w:pict w14:anchorId="4C49AAFC">
          <v:rect id="_x0000_i1031" style="width:0;height:1.5pt" o:hralign="center" o:hrstd="t" o:hr="t" fillcolor="#a0a0a0" stroked="f"/>
        </w:pict>
      </w:r>
    </w:p>
    <w:p w14:paraId="6D24B552" w14:textId="77777777" w:rsidR="00CB55D0" w:rsidRPr="00CB55D0" w:rsidRDefault="00CB55D0" w:rsidP="00CB55D0">
      <w:r w:rsidRPr="00CB55D0">
        <w:rPr>
          <w:b/>
          <w:bCs/>
        </w:rPr>
        <w:t>3:15 PM:</w:t>
      </w:r>
      <w:r w:rsidRPr="00CB55D0">
        <w:t xml:space="preserve"> Mike Crowther Introduction Back (5 minutes)</w:t>
      </w:r>
    </w:p>
    <w:p w14:paraId="344CF484" w14:textId="77777777" w:rsidR="00CB55D0" w:rsidRPr="00CB55D0" w:rsidRDefault="00CB55D0" w:rsidP="00CB55D0">
      <w:r w:rsidRPr="00CB55D0">
        <w:rPr>
          <w:b/>
          <w:bCs/>
        </w:rPr>
        <w:t>3:20 PM - Speaker:</w:t>
      </w:r>
      <w:r w:rsidRPr="00CB55D0">
        <w:br/>
      </w:r>
      <w:r w:rsidRPr="00CB55D0">
        <w:rPr>
          <w:b/>
          <w:bCs/>
        </w:rPr>
        <w:t>Co-AL Alliance</w:t>
      </w:r>
      <w:r w:rsidRPr="00CB55D0">
        <w:br/>
      </w:r>
      <w:r w:rsidRPr="00CB55D0">
        <w:rPr>
          <w:b/>
          <w:bCs/>
        </w:rPr>
        <w:t>Focus:</w:t>
      </w:r>
      <w:r w:rsidRPr="00CB55D0">
        <w:t xml:space="preserve"> Risks of Mixing Alcohol and Cocaine (15 minutes)</w:t>
      </w:r>
    </w:p>
    <w:p w14:paraId="074D2AD2" w14:textId="77777777" w:rsidR="00CB55D0" w:rsidRPr="00CB55D0" w:rsidRDefault="00CB55D0" w:rsidP="00CB55D0">
      <w:r w:rsidRPr="00CB55D0">
        <w:rPr>
          <w:b/>
          <w:bCs/>
        </w:rPr>
        <w:t>3:35 PM:</w:t>
      </w:r>
      <w:r w:rsidRPr="00CB55D0">
        <w:t xml:space="preserve"> Mike Crowther Wrap Up (5 minutes)</w:t>
      </w:r>
    </w:p>
    <w:p w14:paraId="36707CFA" w14:textId="77777777" w:rsidR="00CB55D0" w:rsidRPr="00CB55D0" w:rsidRDefault="00CB55D0" w:rsidP="00CB55D0">
      <w:r w:rsidRPr="00CB55D0">
        <w:rPr>
          <w:b/>
          <w:bCs/>
        </w:rPr>
        <w:t>3:40 PM - Speaker:</w:t>
      </w:r>
      <w:r w:rsidRPr="00CB55D0">
        <w:br/>
      </w:r>
      <w:r w:rsidRPr="00CB55D0">
        <w:rPr>
          <w:b/>
          <w:bCs/>
        </w:rPr>
        <w:t>Steve Phillips (Jordan's Legacy)</w:t>
      </w:r>
      <w:r w:rsidRPr="00CB55D0">
        <w:br/>
      </w:r>
      <w:r w:rsidRPr="00CB55D0">
        <w:rPr>
          <w:b/>
          <w:bCs/>
        </w:rPr>
        <w:t>Focus:</w:t>
      </w:r>
      <w:r w:rsidRPr="00CB55D0">
        <w:t xml:space="preserve"> Importance of Collaboration in Suicide Prevention and Announcing New Collaborative Action (20 minutes)</w:t>
      </w:r>
    </w:p>
    <w:p w14:paraId="14774FA0" w14:textId="77777777" w:rsidR="00CB55D0" w:rsidRPr="00CB55D0" w:rsidRDefault="00CB55D0" w:rsidP="00CB55D0">
      <w:r w:rsidRPr="00CB55D0">
        <w:rPr>
          <w:b/>
          <w:bCs/>
        </w:rPr>
        <w:t>4:00 PM:</w:t>
      </w:r>
      <w:r w:rsidRPr="00CB55D0">
        <w:t xml:space="preserve"> Mike Crowther Wrap Up (5 minutes)</w:t>
      </w:r>
    </w:p>
    <w:p w14:paraId="40366792" w14:textId="77777777" w:rsidR="00CB55D0" w:rsidRPr="00CB55D0" w:rsidRDefault="00CB55D0" w:rsidP="00CB55D0">
      <w:r w:rsidRPr="00CB55D0">
        <w:rPr>
          <w:b/>
          <w:bCs/>
        </w:rPr>
        <w:t>4:05 PM - Speaker:</w:t>
      </w:r>
      <w:r w:rsidRPr="00CB55D0">
        <w:br/>
      </w:r>
      <w:r w:rsidRPr="00CB55D0">
        <w:rPr>
          <w:b/>
          <w:bCs/>
        </w:rPr>
        <w:t>Dan Kibbin</w:t>
      </w:r>
      <w:r w:rsidRPr="00CB55D0">
        <w:br/>
      </w:r>
      <w:r w:rsidRPr="00CB55D0">
        <w:rPr>
          <w:i/>
          <w:iCs/>
        </w:rPr>
        <w:t>Progress of the New Project: I Am Dylan</w:t>
      </w:r>
      <w:r w:rsidRPr="00CB55D0">
        <w:t xml:space="preserve"> (8 minutes)</w:t>
      </w:r>
    </w:p>
    <w:p w14:paraId="02301998" w14:textId="77777777" w:rsidR="00CB55D0" w:rsidRPr="00CB55D0" w:rsidRDefault="00CB55D0" w:rsidP="00CB55D0">
      <w:r w:rsidRPr="00CB55D0">
        <w:rPr>
          <w:b/>
          <w:bCs/>
        </w:rPr>
        <w:t>4:15 PM:</w:t>
      </w:r>
      <w:r w:rsidRPr="00CB55D0">
        <w:t xml:space="preserve"> Mike Crowther (2 minutes)</w:t>
      </w:r>
    </w:p>
    <w:p w14:paraId="0A528FA0" w14:textId="77777777" w:rsidR="00CB55D0" w:rsidRPr="00CB55D0" w:rsidRDefault="00CB55D0" w:rsidP="00CB55D0">
      <w:r w:rsidRPr="00CB55D0">
        <w:rPr>
          <w:b/>
          <w:bCs/>
        </w:rPr>
        <w:t>4:18 PM - Speaker:</w:t>
      </w:r>
      <w:r w:rsidRPr="00CB55D0">
        <w:br/>
      </w:r>
      <w:r w:rsidRPr="00CB55D0">
        <w:rPr>
          <w:b/>
          <w:bCs/>
        </w:rPr>
        <w:t>Anastasia Marie</w:t>
      </w:r>
      <w:r w:rsidRPr="00CB55D0">
        <w:br/>
      </w:r>
      <w:r w:rsidRPr="00CB55D0">
        <w:rPr>
          <w:i/>
          <w:iCs/>
        </w:rPr>
        <w:t>Wellness Coach – Grounding and Tapping</w:t>
      </w:r>
      <w:r w:rsidRPr="00CB55D0">
        <w:t xml:space="preserve"> (10 minutes)</w:t>
      </w:r>
    </w:p>
    <w:p w14:paraId="1C5C9178" w14:textId="77777777" w:rsidR="00CB55D0" w:rsidRPr="00CB55D0" w:rsidRDefault="00CB55D0" w:rsidP="00CB55D0">
      <w:r w:rsidRPr="00CB55D0">
        <w:rPr>
          <w:b/>
          <w:bCs/>
        </w:rPr>
        <w:lastRenderedPageBreak/>
        <w:t>4:30 PM - Speaker:</w:t>
      </w:r>
      <w:r w:rsidRPr="00CB55D0">
        <w:br/>
      </w:r>
      <w:r w:rsidRPr="00CB55D0">
        <w:rPr>
          <w:b/>
          <w:bCs/>
        </w:rPr>
        <w:t>Nathan Parker</w:t>
      </w:r>
      <w:r w:rsidRPr="00CB55D0">
        <w:br/>
      </w:r>
      <w:r w:rsidRPr="00CB55D0">
        <w:rPr>
          <w:i/>
          <w:iCs/>
        </w:rPr>
        <w:t>Poetic Summary of the Day</w:t>
      </w:r>
      <w:r w:rsidRPr="00CB55D0">
        <w:t xml:space="preserve"> (15 minutes)</w:t>
      </w:r>
    </w:p>
    <w:p w14:paraId="264576BD" w14:textId="77777777" w:rsidR="00CB55D0" w:rsidRPr="00CB55D0" w:rsidRDefault="00CB55D0" w:rsidP="00CB55D0">
      <w:r w:rsidRPr="00CB55D0">
        <w:rPr>
          <w:b/>
          <w:bCs/>
        </w:rPr>
        <w:t>4:45 PM:</w:t>
      </w:r>
      <w:r w:rsidRPr="00CB55D0">
        <w:t xml:space="preserve"> Mike Crowther Show the Baton of Hope Video from 1st September, Including Vision for the Future, Thank You, and Close (6 minutes) </w:t>
      </w:r>
    </w:p>
    <w:p w14:paraId="51E8E632" w14:textId="77777777" w:rsidR="00CB55D0" w:rsidRPr="00CB55D0" w:rsidRDefault="00000000" w:rsidP="00CB55D0">
      <w:r>
        <w:pict w14:anchorId="413161C9">
          <v:rect id="_x0000_i1032" style="width:0;height:1.5pt" o:hralign="center" o:hrstd="t" o:hr="t" fillcolor="#a0a0a0" stroked="f"/>
        </w:pict>
      </w:r>
    </w:p>
    <w:p w14:paraId="6ED3F0D4" w14:textId="77777777" w:rsidR="00CB55D0" w:rsidRPr="00CB55D0" w:rsidRDefault="00CB55D0" w:rsidP="00CB55D0">
      <w:r w:rsidRPr="00CB55D0">
        <w:rPr>
          <w:b/>
          <w:bCs/>
        </w:rPr>
        <w:t>5:00 PM:</w:t>
      </w:r>
      <w:r w:rsidRPr="00CB55D0">
        <w:t xml:space="preserve"> Conference Close</w:t>
      </w:r>
    </w:p>
    <w:p w14:paraId="037681B3" w14:textId="48FF4E74" w:rsidR="00521843" w:rsidRDefault="00521843" w:rsidP="00024049"/>
    <w:sectPr w:rsidR="00521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770E"/>
    <w:multiLevelType w:val="multilevel"/>
    <w:tmpl w:val="5C9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41813"/>
    <w:multiLevelType w:val="multilevel"/>
    <w:tmpl w:val="A4B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22644"/>
    <w:multiLevelType w:val="multilevel"/>
    <w:tmpl w:val="4DA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D2440"/>
    <w:multiLevelType w:val="multilevel"/>
    <w:tmpl w:val="C99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137442">
    <w:abstractNumId w:val="3"/>
  </w:num>
  <w:num w:numId="2" w16cid:durableId="1044870572">
    <w:abstractNumId w:val="0"/>
  </w:num>
  <w:num w:numId="3" w16cid:durableId="1444808842">
    <w:abstractNumId w:val="1"/>
  </w:num>
  <w:num w:numId="4" w16cid:durableId="175508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49"/>
    <w:rsid w:val="00024049"/>
    <w:rsid w:val="00060A73"/>
    <w:rsid w:val="00062E56"/>
    <w:rsid w:val="00155DD6"/>
    <w:rsid w:val="0019165E"/>
    <w:rsid w:val="001A75A3"/>
    <w:rsid w:val="001D00EE"/>
    <w:rsid w:val="001F40C1"/>
    <w:rsid w:val="00213E7F"/>
    <w:rsid w:val="00271CBB"/>
    <w:rsid w:val="00282BE0"/>
    <w:rsid w:val="00295B30"/>
    <w:rsid w:val="002D75B9"/>
    <w:rsid w:val="003225B2"/>
    <w:rsid w:val="00335108"/>
    <w:rsid w:val="0035113E"/>
    <w:rsid w:val="003737AB"/>
    <w:rsid w:val="00380B51"/>
    <w:rsid w:val="003900FC"/>
    <w:rsid w:val="004025A2"/>
    <w:rsid w:val="00407303"/>
    <w:rsid w:val="004B4F4B"/>
    <w:rsid w:val="00521843"/>
    <w:rsid w:val="00542138"/>
    <w:rsid w:val="005560B5"/>
    <w:rsid w:val="005D7113"/>
    <w:rsid w:val="00697F68"/>
    <w:rsid w:val="00710339"/>
    <w:rsid w:val="00732D5F"/>
    <w:rsid w:val="007941F1"/>
    <w:rsid w:val="007A63C6"/>
    <w:rsid w:val="007C3768"/>
    <w:rsid w:val="007F7964"/>
    <w:rsid w:val="00884C09"/>
    <w:rsid w:val="008A31CC"/>
    <w:rsid w:val="008B573A"/>
    <w:rsid w:val="00A13F54"/>
    <w:rsid w:val="00A158AC"/>
    <w:rsid w:val="00A4565D"/>
    <w:rsid w:val="00A71DBA"/>
    <w:rsid w:val="00B00013"/>
    <w:rsid w:val="00B51BD4"/>
    <w:rsid w:val="00BA17A6"/>
    <w:rsid w:val="00BE7FEF"/>
    <w:rsid w:val="00BF4AAE"/>
    <w:rsid w:val="00CB55D0"/>
    <w:rsid w:val="00CD701A"/>
    <w:rsid w:val="00DD160E"/>
    <w:rsid w:val="00DE4AD2"/>
    <w:rsid w:val="00E26290"/>
    <w:rsid w:val="00E54759"/>
    <w:rsid w:val="00E61E3C"/>
    <w:rsid w:val="00E960D6"/>
    <w:rsid w:val="00EC1EF1"/>
    <w:rsid w:val="00FC7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DBF"/>
  <w15:chartTrackingRefBased/>
  <w15:docId w15:val="{2A1DB451-278E-40B7-8366-C6284EAB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49"/>
    <w:rPr>
      <w:rFonts w:eastAsiaTheme="majorEastAsia" w:cstheme="majorBidi"/>
      <w:color w:val="272727" w:themeColor="text1" w:themeTint="D8"/>
    </w:rPr>
  </w:style>
  <w:style w:type="paragraph" w:styleId="Title">
    <w:name w:val="Title"/>
    <w:basedOn w:val="Normal"/>
    <w:next w:val="Normal"/>
    <w:link w:val="TitleChar"/>
    <w:uiPriority w:val="10"/>
    <w:qFormat/>
    <w:rsid w:val="00024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49"/>
    <w:pPr>
      <w:spacing w:before="160"/>
      <w:jc w:val="center"/>
    </w:pPr>
    <w:rPr>
      <w:i/>
      <w:iCs/>
      <w:color w:val="404040" w:themeColor="text1" w:themeTint="BF"/>
    </w:rPr>
  </w:style>
  <w:style w:type="character" w:customStyle="1" w:styleId="QuoteChar">
    <w:name w:val="Quote Char"/>
    <w:basedOn w:val="DefaultParagraphFont"/>
    <w:link w:val="Quote"/>
    <w:uiPriority w:val="29"/>
    <w:rsid w:val="00024049"/>
    <w:rPr>
      <w:i/>
      <w:iCs/>
      <w:color w:val="404040" w:themeColor="text1" w:themeTint="BF"/>
    </w:rPr>
  </w:style>
  <w:style w:type="paragraph" w:styleId="ListParagraph">
    <w:name w:val="List Paragraph"/>
    <w:basedOn w:val="Normal"/>
    <w:uiPriority w:val="34"/>
    <w:qFormat/>
    <w:rsid w:val="00024049"/>
    <w:pPr>
      <w:ind w:left="720"/>
      <w:contextualSpacing/>
    </w:pPr>
  </w:style>
  <w:style w:type="character" w:styleId="IntenseEmphasis">
    <w:name w:val="Intense Emphasis"/>
    <w:basedOn w:val="DefaultParagraphFont"/>
    <w:uiPriority w:val="21"/>
    <w:qFormat/>
    <w:rsid w:val="00024049"/>
    <w:rPr>
      <w:i/>
      <w:iCs/>
      <w:color w:val="0F4761" w:themeColor="accent1" w:themeShade="BF"/>
    </w:rPr>
  </w:style>
  <w:style w:type="paragraph" w:styleId="IntenseQuote">
    <w:name w:val="Intense Quote"/>
    <w:basedOn w:val="Normal"/>
    <w:next w:val="Normal"/>
    <w:link w:val="IntenseQuoteChar"/>
    <w:uiPriority w:val="30"/>
    <w:qFormat/>
    <w:rsid w:val="0002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049"/>
    <w:rPr>
      <w:i/>
      <w:iCs/>
      <w:color w:val="0F4761" w:themeColor="accent1" w:themeShade="BF"/>
    </w:rPr>
  </w:style>
  <w:style w:type="character" w:styleId="IntenseReference">
    <w:name w:val="Intense Reference"/>
    <w:basedOn w:val="DefaultParagraphFont"/>
    <w:uiPriority w:val="32"/>
    <w:qFormat/>
    <w:rsid w:val="00024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fb735d-e306-45a5-b87a-cbf349795f74" xsi:nil="true"/>
    <lcf76f155ced4ddcb4097134ff3c332f xmlns="3dacd58e-e517-46ea-ba5e-4a61d1ff27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E7B3B1117194A93C6F1848F5E96B0" ma:contentTypeVersion="14" ma:contentTypeDescription="Create a new document." ma:contentTypeScope="" ma:versionID="f2b0e40a41727858a4d5f82ba412ccc6">
  <xsd:schema xmlns:xsd="http://www.w3.org/2001/XMLSchema" xmlns:xs="http://www.w3.org/2001/XMLSchema" xmlns:p="http://schemas.microsoft.com/office/2006/metadata/properties" xmlns:ns2="3dacd58e-e517-46ea-ba5e-4a61d1ff2729" xmlns:ns3="6efb735d-e306-45a5-b87a-cbf349795f74" targetNamespace="http://schemas.microsoft.com/office/2006/metadata/properties" ma:root="true" ma:fieldsID="46d46cbd93d09a2c8074cf6f51c9a1c2" ns2:_="" ns3:_="">
    <xsd:import namespace="3dacd58e-e517-46ea-ba5e-4a61d1ff2729"/>
    <xsd:import namespace="6efb735d-e306-45a5-b87a-cbf349795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cd58e-e517-46ea-ba5e-4a61d1ff2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336d45e-adbe-4a11-b126-ae068f3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b735d-e306-45a5-b87a-cbf349795f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d115ba-50a4-49c3-916f-a781e9855925}" ma:internalName="TaxCatchAll" ma:showField="CatchAllData" ma:web="6efb735d-e306-45a5-b87a-cbf349795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03A81-7DA5-4D76-B23D-1434C6C09DC6}">
  <ds:schemaRefs>
    <ds:schemaRef ds:uri="http://schemas.microsoft.com/office/2006/metadata/properties"/>
    <ds:schemaRef ds:uri="http://schemas.microsoft.com/office/infopath/2007/PartnerControls"/>
    <ds:schemaRef ds:uri="6efb735d-e306-45a5-b87a-cbf349795f74"/>
    <ds:schemaRef ds:uri="3dacd58e-e517-46ea-ba5e-4a61d1ff2729"/>
  </ds:schemaRefs>
</ds:datastoreItem>
</file>

<file path=customXml/itemProps2.xml><?xml version="1.0" encoding="utf-8"?>
<ds:datastoreItem xmlns:ds="http://schemas.openxmlformats.org/officeDocument/2006/customXml" ds:itemID="{F58BCEC4-22B4-46A4-9B24-549160B1D499}">
  <ds:schemaRefs>
    <ds:schemaRef ds:uri="http://schemas.microsoft.com/sharepoint/v3/contenttype/forms"/>
  </ds:schemaRefs>
</ds:datastoreItem>
</file>

<file path=customXml/itemProps3.xml><?xml version="1.0" encoding="utf-8"?>
<ds:datastoreItem xmlns:ds="http://schemas.openxmlformats.org/officeDocument/2006/customXml" ds:itemID="{139C4BF7-1A47-40E1-9096-EE38B1EDC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cd58e-e517-46ea-ba5e-4a61d1ff2729"/>
    <ds:schemaRef ds:uri="6efb735d-e306-45a5-b87a-cbf349795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Southern</dc:creator>
  <cp:keywords/>
  <dc:description/>
  <cp:lastModifiedBy>Samantha Southern</cp:lastModifiedBy>
  <cp:revision>39</cp:revision>
  <dcterms:created xsi:type="dcterms:W3CDTF">2025-09-11T16:33:00Z</dcterms:created>
  <dcterms:modified xsi:type="dcterms:W3CDTF">2025-09-15T13:21:00Z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0x0101009D0E7B3B1117194A93C6F1848F5E96B0</vt:lpwstr>
  </property>
  <property fmtid="{D5CDD505-2E9C-101B-9397-08002B2CF9AE}" pid="3" name="MediaServiceImageTags">
    <vt:lpwstr/>
  </property>
</Properties>
</file>